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4524A" w14:textId="7F3E4D1E" w:rsidR="00AE0750" w:rsidRPr="00A016B3" w:rsidRDefault="0088681A" w:rsidP="5B0DA2E6">
      <w:pPr>
        <w:rPr>
          <w:sz w:val="28"/>
          <w:szCs w:val="28"/>
        </w:rPr>
      </w:pPr>
      <w:r w:rsidRPr="4A243999">
        <w:rPr>
          <w:sz w:val="28"/>
          <w:szCs w:val="28"/>
        </w:rPr>
        <w:t>Wigston Magna Community Fridge</w:t>
      </w:r>
      <w:r w:rsidR="34267A74" w:rsidRPr="4A243999">
        <w:rPr>
          <w:sz w:val="28"/>
          <w:szCs w:val="28"/>
        </w:rPr>
        <w:t xml:space="preserve"> opened in 2018 as an environmental action project. The main aim is to prevent food waste</w:t>
      </w:r>
      <w:r w:rsidR="226C98C3" w:rsidRPr="4A243999">
        <w:rPr>
          <w:sz w:val="28"/>
          <w:szCs w:val="28"/>
        </w:rPr>
        <w:t xml:space="preserve"> by redistributing surplus food from local </w:t>
      </w:r>
      <w:r w:rsidR="3F886570" w:rsidRPr="4A243999">
        <w:rPr>
          <w:sz w:val="28"/>
          <w:szCs w:val="28"/>
        </w:rPr>
        <w:t>shops and</w:t>
      </w:r>
      <w:r w:rsidR="0029294A" w:rsidRPr="4A243999">
        <w:rPr>
          <w:sz w:val="28"/>
          <w:szCs w:val="28"/>
        </w:rPr>
        <w:t xml:space="preserve"> </w:t>
      </w:r>
      <w:r w:rsidR="34267A74" w:rsidRPr="4A243999">
        <w:rPr>
          <w:sz w:val="28"/>
          <w:szCs w:val="28"/>
        </w:rPr>
        <w:t xml:space="preserve">help supplement </w:t>
      </w:r>
      <w:r w:rsidR="20D0C862" w:rsidRPr="4A243999">
        <w:rPr>
          <w:sz w:val="28"/>
          <w:szCs w:val="28"/>
        </w:rPr>
        <w:t>residents'</w:t>
      </w:r>
      <w:r w:rsidR="34267A74" w:rsidRPr="4A243999">
        <w:rPr>
          <w:sz w:val="28"/>
          <w:szCs w:val="28"/>
        </w:rPr>
        <w:t xml:space="preserve"> food shopping</w:t>
      </w:r>
      <w:r w:rsidR="142D6B95" w:rsidRPr="4A243999">
        <w:rPr>
          <w:sz w:val="28"/>
          <w:szCs w:val="28"/>
        </w:rPr>
        <w:t xml:space="preserve"> with fresh produce.</w:t>
      </w:r>
      <w:r w:rsidR="0B25C13C" w:rsidRPr="4A243999">
        <w:rPr>
          <w:sz w:val="28"/>
          <w:szCs w:val="28"/>
        </w:rPr>
        <w:t xml:space="preserve"> The community fridge is open to anyone to come and use. There is no need for a referral or evidence of need, the volunteers will gently encourage fair distribution of goods.</w:t>
      </w:r>
    </w:p>
    <w:p w14:paraId="1456ED51" w14:textId="43066994" w:rsidR="0096246B" w:rsidRPr="00A016B3" w:rsidRDefault="00557C2F" w:rsidP="5B0DA2E6">
      <w:pPr>
        <w:rPr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b/>
          <w:bCs/>
          <w:color w:val="385623" w:themeColor="accent6" w:themeShade="80"/>
          <w:sz w:val="28"/>
          <w:szCs w:val="28"/>
          <w:u w:val="single"/>
        </w:rPr>
        <w:t>H</w:t>
      </w:r>
      <w:r w:rsidR="2CA2EEAD" w:rsidRPr="00A016B3">
        <w:rPr>
          <w:b/>
          <w:bCs/>
          <w:color w:val="385623" w:themeColor="accent6" w:themeShade="80"/>
          <w:sz w:val="28"/>
          <w:szCs w:val="28"/>
          <w:u w:val="single"/>
        </w:rPr>
        <w:t>ow does the fridge run?</w:t>
      </w:r>
    </w:p>
    <w:p w14:paraId="52EF688D" w14:textId="7FE6BF3D" w:rsidR="0096246B" w:rsidRPr="00A016B3" w:rsidRDefault="2CA2EEAD" w:rsidP="5B0DA2E6">
      <w:pPr>
        <w:rPr>
          <w:sz w:val="28"/>
          <w:szCs w:val="28"/>
        </w:rPr>
      </w:pPr>
      <w:r w:rsidRPr="4A243999">
        <w:rPr>
          <w:sz w:val="28"/>
          <w:szCs w:val="28"/>
        </w:rPr>
        <w:t>Wigston community fridge open</w:t>
      </w:r>
      <w:r w:rsidR="6C5891E9" w:rsidRPr="4A243999">
        <w:rPr>
          <w:sz w:val="28"/>
          <w:szCs w:val="28"/>
        </w:rPr>
        <w:t xml:space="preserve"> 4 days a week:</w:t>
      </w:r>
      <w:r w:rsidRPr="4A243999">
        <w:rPr>
          <w:sz w:val="28"/>
          <w:szCs w:val="28"/>
        </w:rPr>
        <w:t xml:space="preserve"> </w:t>
      </w:r>
      <w:r w:rsidRPr="4A243999">
        <w:rPr>
          <w:b/>
          <w:bCs/>
          <w:sz w:val="28"/>
          <w:szCs w:val="28"/>
        </w:rPr>
        <w:t>Mon, Wed</w:t>
      </w:r>
      <w:r w:rsidR="194F19F7" w:rsidRPr="4A243999">
        <w:rPr>
          <w:b/>
          <w:bCs/>
          <w:sz w:val="28"/>
          <w:szCs w:val="28"/>
        </w:rPr>
        <w:t>,</w:t>
      </w:r>
      <w:r w:rsidRPr="4A243999">
        <w:rPr>
          <w:b/>
          <w:bCs/>
          <w:sz w:val="28"/>
          <w:szCs w:val="28"/>
        </w:rPr>
        <w:t xml:space="preserve"> Thu 1:30-2:30</w:t>
      </w:r>
      <w:r w:rsidR="202F53F3" w:rsidRPr="4A243999">
        <w:rPr>
          <w:b/>
          <w:bCs/>
          <w:sz w:val="28"/>
          <w:szCs w:val="28"/>
        </w:rPr>
        <w:t xml:space="preserve"> and</w:t>
      </w:r>
      <w:r w:rsidR="4D7336DB" w:rsidRPr="4A243999">
        <w:rPr>
          <w:b/>
          <w:bCs/>
          <w:sz w:val="28"/>
          <w:szCs w:val="28"/>
        </w:rPr>
        <w:t xml:space="preserve"> Fri 10:45-11:45</w:t>
      </w:r>
      <w:r w:rsidR="0D1C9D34" w:rsidRPr="4A243999">
        <w:rPr>
          <w:b/>
          <w:bCs/>
          <w:sz w:val="28"/>
          <w:szCs w:val="28"/>
        </w:rPr>
        <w:t>.</w:t>
      </w:r>
      <w:r w:rsidR="0D1C9D34" w:rsidRPr="4A243999">
        <w:rPr>
          <w:sz w:val="28"/>
          <w:szCs w:val="28"/>
        </w:rPr>
        <w:t xml:space="preserve"> </w:t>
      </w:r>
      <w:r w:rsidR="1E9A084C" w:rsidRPr="4A243999">
        <w:rPr>
          <w:sz w:val="28"/>
          <w:szCs w:val="28"/>
        </w:rPr>
        <w:t>The fridge may be open for</w:t>
      </w:r>
      <w:r w:rsidR="005521F3" w:rsidRPr="4A243999">
        <w:rPr>
          <w:sz w:val="28"/>
          <w:szCs w:val="28"/>
        </w:rPr>
        <w:t xml:space="preserve"> just</w:t>
      </w:r>
      <w:r w:rsidR="1E9A084C" w:rsidRPr="4A243999">
        <w:rPr>
          <w:sz w:val="28"/>
          <w:szCs w:val="28"/>
        </w:rPr>
        <w:t xml:space="preserve"> 1 hour, but with collections and set up, the work involved can take 3-6 hours depending on the day.</w:t>
      </w:r>
      <w:r w:rsidR="1A198F22" w:rsidRPr="4A243999">
        <w:rPr>
          <w:sz w:val="28"/>
          <w:szCs w:val="28"/>
        </w:rPr>
        <w:t xml:space="preserve"> </w:t>
      </w:r>
      <w:r w:rsidR="00101FB8" w:rsidRPr="4A243999">
        <w:rPr>
          <w:sz w:val="28"/>
          <w:szCs w:val="28"/>
        </w:rPr>
        <w:t>O</w:t>
      </w:r>
      <w:r w:rsidR="1A198F22" w:rsidRPr="4A243999">
        <w:rPr>
          <w:sz w:val="28"/>
          <w:szCs w:val="28"/>
        </w:rPr>
        <w:t>pening times on Wigston Community Fridge F</w:t>
      </w:r>
      <w:r w:rsidR="00101FB8" w:rsidRPr="4A243999">
        <w:rPr>
          <w:sz w:val="28"/>
          <w:szCs w:val="28"/>
        </w:rPr>
        <w:t>acebook</w:t>
      </w:r>
      <w:r w:rsidR="1A198F22" w:rsidRPr="4A243999">
        <w:rPr>
          <w:sz w:val="28"/>
          <w:szCs w:val="28"/>
        </w:rPr>
        <w:t xml:space="preserve"> page.</w:t>
      </w:r>
      <w:r w:rsidR="00AE0750" w:rsidRPr="4A243999">
        <w:rPr>
          <w:sz w:val="28"/>
          <w:szCs w:val="28"/>
        </w:rPr>
        <w:t xml:space="preserve"> There are currently 11 volunteers at Wigston community fridge who work shifts to cover food collection and opening hours. They are </w:t>
      </w:r>
      <w:bookmarkStart w:id="0" w:name="_Int_zmwtwu1m"/>
      <w:r w:rsidR="00AE0750" w:rsidRPr="4A243999">
        <w:rPr>
          <w:sz w:val="28"/>
          <w:szCs w:val="28"/>
        </w:rPr>
        <w:t>a strong team</w:t>
      </w:r>
      <w:bookmarkEnd w:id="0"/>
      <w:r w:rsidR="00AE0750" w:rsidRPr="4A243999">
        <w:rPr>
          <w:sz w:val="28"/>
          <w:szCs w:val="28"/>
        </w:rPr>
        <w:t xml:space="preserve"> with a broad age range from 39 to 82 years old. </w:t>
      </w:r>
    </w:p>
    <w:p w14:paraId="797AB147" w14:textId="6F65FFF4" w:rsidR="001E04A4" w:rsidRDefault="00BE53E0" w:rsidP="001E04A4">
      <w:pPr>
        <w:rPr>
          <w:sz w:val="28"/>
          <w:szCs w:val="28"/>
        </w:rPr>
      </w:pPr>
      <w:r w:rsidRPr="00A016B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9B906A" wp14:editId="434E83DA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2652395" cy="1987550"/>
            <wp:effectExtent l="133350" t="114300" r="147955" b="165100"/>
            <wp:wrapSquare wrapText="bothSides"/>
            <wp:docPr id="1124622776" name="Picture 11246227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22776" name="Picture 11246227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1987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E3CCE39" w:rsidRPr="00A016B3">
        <w:rPr>
          <w:sz w:val="28"/>
          <w:szCs w:val="28"/>
        </w:rPr>
        <w:t>On a typical day, t</w:t>
      </w:r>
      <w:r w:rsidR="0B6916AF" w:rsidRPr="00A016B3">
        <w:rPr>
          <w:sz w:val="28"/>
          <w:szCs w:val="28"/>
        </w:rPr>
        <w:t>wo volunteers open the fridg</w:t>
      </w:r>
      <w:r w:rsidR="106ED89E" w:rsidRPr="00A016B3">
        <w:rPr>
          <w:sz w:val="28"/>
          <w:szCs w:val="28"/>
        </w:rPr>
        <w:t>e and set up</w:t>
      </w:r>
      <w:r w:rsidR="0B6916AF" w:rsidRPr="00A016B3">
        <w:rPr>
          <w:sz w:val="28"/>
          <w:szCs w:val="28"/>
        </w:rPr>
        <w:t xml:space="preserve">. </w:t>
      </w:r>
      <w:r w:rsidR="7BB3470B" w:rsidRPr="00A016B3">
        <w:rPr>
          <w:sz w:val="28"/>
          <w:szCs w:val="28"/>
        </w:rPr>
        <w:t>We s</w:t>
      </w:r>
      <w:r w:rsidR="0B6916AF" w:rsidRPr="00A016B3">
        <w:rPr>
          <w:sz w:val="28"/>
          <w:szCs w:val="28"/>
        </w:rPr>
        <w:t>tor</w:t>
      </w:r>
      <w:r w:rsidR="2C9B23E5" w:rsidRPr="00A016B3">
        <w:rPr>
          <w:sz w:val="28"/>
          <w:szCs w:val="28"/>
        </w:rPr>
        <w:t>e</w:t>
      </w:r>
      <w:r w:rsidR="0B6916AF" w:rsidRPr="00A016B3">
        <w:rPr>
          <w:sz w:val="28"/>
          <w:szCs w:val="28"/>
        </w:rPr>
        <w:t xml:space="preserve"> dried goods</w:t>
      </w:r>
      <w:r w:rsidR="428A6F5B" w:rsidRPr="00A016B3">
        <w:rPr>
          <w:sz w:val="28"/>
          <w:szCs w:val="28"/>
        </w:rPr>
        <w:t xml:space="preserve"> in our shed, fresh goods in our fridge</w:t>
      </w:r>
      <w:r w:rsidR="0B6916AF" w:rsidRPr="00A016B3">
        <w:rPr>
          <w:sz w:val="28"/>
          <w:szCs w:val="28"/>
        </w:rPr>
        <w:t>.</w:t>
      </w:r>
      <w:r w:rsidR="4A38CF1C" w:rsidRPr="00A016B3">
        <w:rPr>
          <w:sz w:val="28"/>
          <w:szCs w:val="28"/>
        </w:rPr>
        <w:t xml:space="preserve"> </w:t>
      </w:r>
      <w:r w:rsidR="09CBB792" w:rsidRPr="00A016B3">
        <w:rPr>
          <w:sz w:val="28"/>
          <w:szCs w:val="28"/>
        </w:rPr>
        <w:t>Our v</w:t>
      </w:r>
      <w:r w:rsidR="4A38CF1C" w:rsidRPr="00A016B3">
        <w:rPr>
          <w:sz w:val="28"/>
          <w:szCs w:val="28"/>
        </w:rPr>
        <w:t xml:space="preserve">olunteers go to a shop or supermarket, take their ID </w:t>
      </w:r>
      <w:r w:rsidR="605D10FF" w:rsidRPr="00A016B3">
        <w:rPr>
          <w:sz w:val="28"/>
          <w:szCs w:val="28"/>
        </w:rPr>
        <w:t>badge,</w:t>
      </w:r>
      <w:r w:rsidR="4A38CF1C" w:rsidRPr="00A016B3">
        <w:rPr>
          <w:sz w:val="28"/>
          <w:szCs w:val="28"/>
        </w:rPr>
        <w:t xml:space="preserve"> and collect food bags from shop staff.</w:t>
      </w:r>
      <w:r w:rsidR="1BE3D2AF" w:rsidRPr="00A016B3">
        <w:rPr>
          <w:sz w:val="28"/>
          <w:szCs w:val="28"/>
        </w:rPr>
        <w:t xml:space="preserve"> </w:t>
      </w:r>
      <w:r w:rsidR="4A38CF1C" w:rsidRPr="00A016B3">
        <w:rPr>
          <w:sz w:val="28"/>
          <w:szCs w:val="28"/>
        </w:rPr>
        <w:t xml:space="preserve">This is dependent on what is available from shops – just after or on best before date. </w:t>
      </w:r>
      <w:r w:rsidR="5BDBFBAC" w:rsidRPr="00A016B3">
        <w:rPr>
          <w:sz w:val="28"/>
          <w:szCs w:val="28"/>
        </w:rPr>
        <w:t>It might be slightly over ripe fruit, bread, pastries -</w:t>
      </w:r>
      <w:r w:rsidR="4A38CF1C" w:rsidRPr="00A016B3">
        <w:rPr>
          <w:sz w:val="28"/>
          <w:szCs w:val="28"/>
        </w:rPr>
        <w:t xml:space="preserve"> food which the shop is now unable to sell and would previo</w:t>
      </w:r>
      <w:r w:rsidR="215746A5" w:rsidRPr="00A016B3">
        <w:rPr>
          <w:sz w:val="28"/>
          <w:szCs w:val="28"/>
        </w:rPr>
        <w:t>us</w:t>
      </w:r>
      <w:r w:rsidR="4A38CF1C" w:rsidRPr="00A016B3">
        <w:rPr>
          <w:sz w:val="28"/>
          <w:szCs w:val="28"/>
        </w:rPr>
        <w:t xml:space="preserve">ly have been sent to </w:t>
      </w:r>
      <w:r w:rsidR="175FE2CD" w:rsidRPr="00A016B3">
        <w:rPr>
          <w:sz w:val="28"/>
          <w:szCs w:val="28"/>
        </w:rPr>
        <w:t>landfill sites.</w:t>
      </w:r>
      <w:r w:rsidR="001E04A4">
        <w:rPr>
          <w:sz w:val="28"/>
          <w:szCs w:val="28"/>
        </w:rPr>
        <w:t xml:space="preserve"> </w:t>
      </w:r>
    </w:p>
    <w:p w14:paraId="6C3C68CF" w14:textId="7FFF0777" w:rsidR="008834F2" w:rsidRDefault="2FF54ED1" w:rsidP="008834F2">
      <w:pPr>
        <w:rPr>
          <w:sz w:val="28"/>
          <w:szCs w:val="28"/>
        </w:rPr>
      </w:pPr>
      <w:r w:rsidRPr="4A243999">
        <w:rPr>
          <w:sz w:val="28"/>
          <w:szCs w:val="28"/>
        </w:rPr>
        <w:t xml:space="preserve">We see between 20 to 80 residents within our opening hours each day, which keeps us </w:t>
      </w:r>
      <w:bookmarkStart w:id="1" w:name="_Int_5h3VUfSC"/>
      <w:r w:rsidRPr="4A243999">
        <w:rPr>
          <w:sz w:val="28"/>
          <w:szCs w:val="28"/>
        </w:rPr>
        <w:t>very busy</w:t>
      </w:r>
      <w:bookmarkEnd w:id="1"/>
      <w:r w:rsidRPr="4A243999">
        <w:rPr>
          <w:sz w:val="28"/>
          <w:szCs w:val="28"/>
        </w:rPr>
        <w:t xml:space="preserve">! </w:t>
      </w:r>
      <w:r w:rsidR="5A88B7E0" w:rsidRPr="4A243999">
        <w:rPr>
          <w:sz w:val="28"/>
          <w:szCs w:val="28"/>
        </w:rPr>
        <w:t>Staff in our children and family wellbeing department</w:t>
      </w:r>
      <w:r w:rsidR="75D0E2C9" w:rsidRPr="4A243999">
        <w:rPr>
          <w:sz w:val="28"/>
          <w:szCs w:val="28"/>
        </w:rPr>
        <w:t xml:space="preserve"> can also make a food parcel for </w:t>
      </w:r>
      <w:r w:rsidR="4624251F" w:rsidRPr="4A243999">
        <w:rPr>
          <w:sz w:val="28"/>
          <w:szCs w:val="28"/>
        </w:rPr>
        <w:t>families</w:t>
      </w:r>
      <w:r w:rsidR="75D0E2C9" w:rsidRPr="4A243999">
        <w:rPr>
          <w:sz w:val="28"/>
          <w:szCs w:val="28"/>
        </w:rPr>
        <w:t xml:space="preserve"> they are going to see for a home visit.</w:t>
      </w:r>
      <w:r w:rsidR="001E04A4" w:rsidRPr="4A243999">
        <w:rPr>
          <w:sz w:val="28"/>
          <w:szCs w:val="28"/>
        </w:rPr>
        <w:t xml:space="preserve"> We are </w:t>
      </w:r>
      <w:r w:rsidR="063A5EBF" w:rsidRPr="4A243999">
        <w:rPr>
          <w:sz w:val="28"/>
          <w:szCs w:val="28"/>
        </w:rPr>
        <w:t>fortunate</w:t>
      </w:r>
      <w:r w:rsidR="001E04A4" w:rsidRPr="4A243999">
        <w:rPr>
          <w:sz w:val="28"/>
          <w:szCs w:val="28"/>
        </w:rPr>
        <w:t xml:space="preserve"> to have a good </w:t>
      </w:r>
      <w:r w:rsidR="008834F2" w:rsidRPr="4A243999">
        <w:rPr>
          <w:sz w:val="28"/>
          <w:szCs w:val="28"/>
        </w:rPr>
        <w:t>partnership with many local shops and supermarkets, so we collect from different shops depending on the day</w:t>
      </w:r>
      <w:r w:rsidR="5CA1A565" w:rsidRPr="4A243999">
        <w:rPr>
          <w:sz w:val="28"/>
          <w:szCs w:val="28"/>
        </w:rPr>
        <w:t xml:space="preserve">. </w:t>
      </w:r>
    </w:p>
    <w:p w14:paraId="68B61FB3" w14:textId="236FAA88" w:rsidR="00BE53E0" w:rsidRDefault="46915082" w:rsidP="5B0DA2E6">
      <w:pPr>
        <w:rPr>
          <w:sz w:val="28"/>
          <w:szCs w:val="28"/>
        </w:rPr>
      </w:pPr>
      <w:r w:rsidRPr="4A243999">
        <w:rPr>
          <w:b/>
          <w:bCs/>
          <w:color w:val="385623" w:themeColor="accent6" w:themeShade="80"/>
          <w:sz w:val="28"/>
          <w:szCs w:val="28"/>
          <w:u w:val="single"/>
        </w:rPr>
        <w:t xml:space="preserve">How fantastic! </w:t>
      </w:r>
      <w:r w:rsidR="78FA3649" w:rsidRPr="4A243999">
        <w:rPr>
          <w:b/>
          <w:bCs/>
          <w:color w:val="385623" w:themeColor="accent6" w:themeShade="80"/>
          <w:sz w:val="28"/>
          <w:szCs w:val="28"/>
          <w:u w:val="single"/>
        </w:rPr>
        <w:t xml:space="preserve">Tell us </w:t>
      </w:r>
      <w:r w:rsidR="00D05695" w:rsidRPr="4A243999">
        <w:rPr>
          <w:b/>
          <w:bCs/>
          <w:color w:val="385623" w:themeColor="accent6" w:themeShade="80"/>
          <w:sz w:val="28"/>
          <w:szCs w:val="28"/>
          <w:u w:val="single"/>
        </w:rPr>
        <w:t xml:space="preserve">more </w:t>
      </w:r>
      <w:r w:rsidR="78FA3649" w:rsidRPr="4A243999">
        <w:rPr>
          <w:b/>
          <w:bCs/>
          <w:color w:val="385623" w:themeColor="accent6" w:themeShade="80"/>
          <w:sz w:val="28"/>
          <w:szCs w:val="28"/>
          <w:u w:val="single"/>
        </w:rPr>
        <w:t>about the</w:t>
      </w:r>
      <w:r w:rsidR="00D05695" w:rsidRPr="4A243999">
        <w:rPr>
          <w:b/>
          <w:bCs/>
          <w:color w:val="385623" w:themeColor="accent6" w:themeShade="80"/>
          <w:sz w:val="28"/>
          <w:szCs w:val="28"/>
          <w:u w:val="single"/>
        </w:rPr>
        <w:t>ir</w:t>
      </w:r>
      <w:r w:rsidRPr="4A243999">
        <w:rPr>
          <w:b/>
          <w:bCs/>
          <w:color w:val="385623" w:themeColor="accent6" w:themeShade="80"/>
          <w:sz w:val="28"/>
          <w:szCs w:val="28"/>
          <w:u w:val="single"/>
        </w:rPr>
        <w:t xml:space="preserve"> s</w:t>
      </w:r>
      <w:r w:rsidR="165AA81B" w:rsidRPr="4A243999">
        <w:rPr>
          <w:b/>
          <w:bCs/>
          <w:color w:val="385623" w:themeColor="accent6" w:themeShade="80"/>
          <w:sz w:val="28"/>
          <w:szCs w:val="28"/>
          <w:u w:val="single"/>
        </w:rPr>
        <w:t>upport for</w:t>
      </w:r>
      <w:r w:rsidRPr="4A243999">
        <w:rPr>
          <w:b/>
          <w:bCs/>
          <w:color w:val="385623" w:themeColor="accent6" w:themeShade="80"/>
          <w:sz w:val="28"/>
          <w:szCs w:val="28"/>
          <w:u w:val="single"/>
        </w:rPr>
        <w:t xml:space="preserve"> this project</w:t>
      </w:r>
      <w:r w:rsidR="00E67C36" w:rsidRPr="4A243999">
        <w:rPr>
          <w:sz w:val="28"/>
          <w:szCs w:val="28"/>
        </w:rPr>
        <w:t xml:space="preserve"> </w:t>
      </w:r>
      <w:r w:rsidR="4C8ABB83" w:rsidRPr="4A243999">
        <w:rPr>
          <w:sz w:val="28"/>
          <w:szCs w:val="28"/>
        </w:rPr>
        <w:t xml:space="preserve">Volunteers collect from the following stores: </w:t>
      </w:r>
      <w:r w:rsidR="0088681A" w:rsidRPr="4A243999">
        <w:rPr>
          <w:sz w:val="28"/>
          <w:szCs w:val="28"/>
        </w:rPr>
        <w:t xml:space="preserve">Co-Op </w:t>
      </w:r>
      <w:r w:rsidR="20DA44E1" w:rsidRPr="4A243999">
        <w:rPr>
          <w:sz w:val="28"/>
          <w:szCs w:val="28"/>
        </w:rPr>
        <w:t>(Enderby)</w:t>
      </w:r>
      <w:r w:rsidR="0088681A" w:rsidRPr="4A243999">
        <w:rPr>
          <w:sz w:val="28"/>
          <w:szCs w:val="28"/>
        </w:rPr>
        <w:t xml:space="preserve"> Aldi </w:t>
      </w:r>
      <w:r w:rsidR="0914317A" w:rsidRPr="4A243999">
        <w:rPr>
          <w:sz w:val="28"/>
          <w:szCs w:val="28"/>
        </w:rPr>
        <w:t>(</w:t>
      </w:r>
      <w:r w:rsidR="0088681A" w:rsidRPr="4A243999">
        <w:rPr>
          <w:sz w:val="28"/>
          <w:szCs w:val="28"/>
        </w:rPr>
        <w:t>Wigston</w:t>
      </w:r>
      <w:r w:rsidR="591893AE" w:rsidRPr="4A243999">
        <w:rPr>
          <w:sz w:val="28"/>
          <w:szCs w:val="28"/>
        </w:rPr>
        <w:t>)</w:t>
      </w:r>
      <w:r w:rsidR="0061201D" w:rsidRPr="4A243999">
        <w:rPr>
          <w:sz w:val="28"/>
          <w:szCs w:val="28"/>
        </w:rPr>
        <w:t xml:space="preserve"> Lidl</w:t>
      </w:r>
      <w:r w:rsidR="631E166C" w:rsidRPr="4A243999">
        <w:rPr>
          <w:sz w:val="28"/>
          <w:szCs w:val="28"/>
        </w:rPr>
        <w:t xml:space="preserve"> (South Wigston)</w:t>
      </w:r>
      <w:r w:rsidR="0061201D" w:rsidRPr="4A243999">
        <w:rPr>
          <w:sz w:val="28"/>
          <w:szCs w:val="28"/>
        </w:rPr>
        <w:t xml:space="preserve"> Tesco </w:t>
      </w:r>
      <w:r w:rsidR="386B0647" w:rsidRPr="4A243999">
        <w:rPr>
          <w:sz w:val="28"/>
          <w:szCs w:val="28"/>
        </w:rPr>
        <w:t xml:space="preserve">(South Wigston) </w:t>
      </w:r>
      <w:r w:rsidR="0061201D" w:rsidRPr="4A243999">
        <w:rPr>
          <w:sz w:val="28"/>
          <w:szCs w:val="28"/>
        </w:rPr>
        <w:t xml:space="preserve">Sainsburys </w:t>
      </w:r>
      <w:r w:rsidR="25A0F764" w:rsidRPr="4A243999">
        <w:rPr>
          <w:sz w:val="28"/>
          <w:szCs w:val="28"/>
        </w:rPr>
        <w:t>(</w:t>
      </w:r>
      <w:r w:rsidR="16087729" w:rsidRPr="4A243999">
        <w:rPr>
          <w:sz w:val="28"/>
          <w:szCs w:val="28"/>
        </w:rPr>
        <w:t xml:space="preserve">Wigston and </w:t>
      </w:r>
      <w:r w:rsidR="0061201D" w:rsidRPr="4A243999">
        <w:rPr>
          <w:sz w:val="28"/>
          <w:szCs w:val="28"/>
        </w:rPr>
        <w:t>Oadby</w:t>
      </w:r>
      <w:r w:rsidR="3B98F3D8" w:rsidRPr="4A243999">
        <w:rPr>
          <w:sz w:val="28"/>
          <w:szCs w:val="28"/>
        </w:rPr>
        <w:t>)</w:t>
      </w:r>
      <w:r w:rsidR="0061201D" w:rsidRPr="4A243999">
        <w:rPr>
          <w:sz w:val="28"/>
          <w:szCs w:val="28"/>
        </w:rPr>
        <w:t xml:space="preserve"> Asda</w:t>
      </w:r>
      <w:r w:rsidR="24067386" w:rsidRPr="4A243999">
        <w:rPr>
          <w:sz w:val="28"/>
          <w:szCs w:val="28"/>
        </w:rPr>
        <w:t xml:space="preserve"> (Oadby)</w:t>
      </w:r>
      <w:r w:rsidR="0061201D" w:rsidRPr="4A243999">
        <w:rPr>
          <w:sz w:val="28"/>
          <w:szCs w:val="28"/>
        </w:rPr>
        <w:t xml:space="preserve"> </w:t>
      </w:r>
      <w:r w:rsidR="004B6972" w:rsidRPr="4A243999">
        <w:rPr>
          <w:sz w:val="28"/>
          <w:szCs w:val="28"/>
        </w:rPr>
        <w:t>Milners</w:t>
      </w:r>
      <w:r w:rsidR="0061201D" w:rsidRPr="4A243999">
        <w:rPr>
          <w:sz w:val="28"/>
          <w:szCs w:val="28"/>
        </w:rPr>
        <w:t xml:space="preserve"> Bakery </w:t>
      </w:r>
      <w:r w:rsidR="46F6A7E8" w:rsidRPr="4A243999">
        <w:rPr>
          <w:sz w:val="28"/>
          <w:szCs w:val="28"/>
        </w:rPr>
        <w:t>(</w:t>
      </w:r>
      <w:r w:rsidR="0061201D" w:rsidRPr="4A243999">
        <w:rPr>
          <w:sz w:val="28"/>
          <w:szCs w:val="28"/>
        </w:rPr>
        <w:t>Blaby</w:t>
      </w:r>
      <w:r w:rsidR="3DB97012" w:rsidRPr="4A243999">
        <w:rPr>
          <w:sz w:val="28"/>
          <w:szCs w:val="28"/>
        </w:rPr>
        <w:t>)</w:t>
      </w:r>
      <w:r w:rsidR="0061201D" w:rsidRPr="4A243999">
        <w:rPr>
          <w:sz w:val="28"/>
          <w:szCs w:val="28"/>
        </w:rPr>
        <w:t xml:space="preserve"> Waitrose </w:t>
      </w:r>
      <w:r w:rsidR="6657F745" w:rsidRPr="4A243999">
        <w:rPr>
          <w:sz w:val="28"/>
          <w:szCs w:val="28"/>
        </w:rPr>
        <w:t>(</w:t>
      </w:r>
      <w:r w:rsidR="0061201D" w:rsidRPr="4A243999">
        <w:rPr>
          <w:sz w:val="28"/>
          <w:szCs w:val="28"/>
        </w:rPr>
        <w:t>Lutterworth</w:t>
      </w:r>
      <w:r w:rsidR="7D724EBE" w:rsidRPr="4A243999">
        <w:rPr>
          <w:sz w:val="28"/>
          <w:szCs w:val="28"/>
        </w:rPr>
        <w:t>)</w:t>
      </w:r>
      <w:r w:rsidR="0061201D" w:rsidRPr="4A243999">
        <w:rPr>
          <w:sz w:val="28"/>
          <w:szCs w:val="28"/>
        </w:rPr>
        <w:t xml:space="preserve">. </w:t>
      </w:r>
      <w:r w:rsidR="0358E61F" w:rsidRPr="4A243999">
        <w:rPr>
          <w:sz w:val="28"/>
          <w:szCs w:val="28"/>
        </w:rPr>
        <w:t>We have a private donator who collects donations herself</w:t>
      </w:r>
      <w:r w:rsidR="00E67C36" w:rsidRPr="4A243999">
        <w:rPr>
          <w:sz w:val="28"/>
          <w:szCs w:val="28"/>
        </w:rPr>
        <w:t xml:space="preserve"> and </w:t>
      </w:r>
      <w:r w:rsidR="4EFF6571" w:rsidRPr="4A243999">
        <w:rPr>
          <w:sz w:val="28"/>
          <w:szCs w:val="28"/>
        </w:rPr>
        <w:t>receive</w:t>
      </w:r>
      <w:r w:rsidR="41FDCB50" w:rsidRPr="4A243999">
        <w:rPr>
          <w:sz w:val="28"/>
          <w:szCs w:val="28"/>
        </w:rPr>
        <w:t xml:space="preserve"> donations </w:t>
      </w:r>
      <w:r w:rsidR="5FAE1A2D" w:rsidRPr="4A243999">
        <w:rPr>
          <w:sz w:val="28"/>
          <w:szCs w:val="28"/>
        </w:rPr>
        <w:t xml:space="preserve">of surplus fresh fruit and vegetables </w:t>
      </w:r>
      <w:r w:rsidR="41FDCB50" w:rsidRPr="4A243999">
        <w:rPr>
          <w:sz w:val="28"/>
          <w:szCs w:val="28"/>
        </w:rPr>
        <w:t>from residents who grow their own fresh produce on local allotments</w:t>
      </w:r>
      <w:r w:rsidR="34B23D31" w:rsidRPr="4A243999">
        <w:rPr>
          <w:sz w:val="28"/>
          <w:szCs w:val="28"/>
        </w:rPr>
        <w:t xml:space="preserve">. </w:t>
      </w:r>
      <w:r w:rsidR="41FDCB50" w:rsidRPr="4A243999">
        <w:rPr>
          <w:sz w:val="28"/>
          <w:szCs w:val="28"/>
        </w:rPr>
        <w:t xml:space="preserve"> </w:t>
      </w:r>
    </w:p>
    <w:p w14:paraId="4EEE7F9F" w14:textId="52E9A6F0" w:rsidR="00C90A41" w:rsidRPr="00BE53E0" w:rsidRDefault="0096246B" w:rsidP="5B0DA2E6">
      <w:pPr>
        <w:rPr>
          <w:sz w:val="28"/>
          <w:szCs w:val="28"/>
        </w:rPr>
      </w:pPr>
      <w:r w:rsidRPr="00A016B3">
        <w:rPr>
          <w:b/>
          <w:bCs/>
          <w:color w:val="385623" w:themeColor="accent6" w:themeShade="80"/>
          <w:sz w:val="28"/>
          <w:szCs w:val="28"/>
          <w:u w:val="single"/>
        </w:rPr>
        <w:t xml:space="preserve">Who does </w:t>
      </w:r>
      <w:r w:rsidR="00C33539" w:rsidRPr="00A016B3">
        <w:rPr>
          <w:b/>
          <w:bCs/>
          <w:color w:val="385623" w:themeColor="accent6" w:themeShade="80"/>
          <w:sz w:val="28"/>
          <w:szCs w:val="28"/>
          <w:u w:val="single"/>
        </w:rPr>
        <w:t>this</w:t>
      </w:r>
      <w:r w:rsidRPr="00A016B3">
        <w:rPr>
          <w:b/>
          <w:bCs/>
          <w:color w:val="385623" w:themeColor="accent6" w:themeShade="80"/>
          <w:sz w:val="28"/>
          <w:szCs w:val="28"/>
          <w:u w:val="single"/>
        </w:rPr>
        <w:t xml:space="preserve"> benefit?</w:t>
      </w:r>
      <w:r w:rsidR="00C1116F" w:rsidRPr="00A016B3">
        <w:rPr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</w:p>
    <w:p w14:paraId="08BB2D65" w14:textId="53A5C193" w:rsidR="00C90A41" w:rsidRPr="00A016B3" w:rsidRDefault="3AF44419" w:rsidP="5B0DA2E6">
      <w:pPr>
        <w:rPr>
          <w:sz w:val="28"/>
          <w:szCs w:val="28"/>
        </w:rPr>
      </w:pPr>
      <w:r w:rsidRPr="4A243999">
        <w:rPr>
          <w:b/>
          <w:bCs/>
          <w:color w:val="385623" w:themeColor="accent6" w:themeShade="80"/>
          <w:sz w:val="28"/>
          <w:szCs w:val="28"/>
        </w:rPr>
        <w:t>The environment</w:t>
      </w:r>
      <w:r w:rsidR="436DEF82" w:rsidRPr="4A243999">
        <w:rPr>
          <w:b/>
          <w:bCs/>
          <w:color w:val="385623" w:themeColor="accent6" w:themeShade="80"/>
          <w:sz w:val="28"/>
          <w:szCs w:val="28"/>
        </w:rPr>
        <w:t xml:space="preserve"> </w:t>
      </w:r>
      <w:bookmarkStart w:id="2" w:name="_Int_lERbdI0G"/>
      <w:r w:rsidR="436DEF82" w:rsidRPr="4A243999">
        <w:rPr>
          <w:sz w:val="28"/>
          <w:szCs w:val="28"/>
        </w:rPr>
        <w:t>The</w:t>
      </w:r>
      <w:bookmarkEnd w:id="2"/>
      <w:r w:rsidR="436DEF82" w:rsidRPr="4A243999">
        <w:rPr>
          <w:sz w:val="28"/>
          <w:szCs w:val="28"/>
        </w:rPr>
        <w:t xml:space="preserve"> primary aim of this project is to save the planet. We do this by reducing waste food, reducing need for landfill space, reducing gases created by processing was</w:t>
      </w:r>
      <w:r w:rsidR="0E5BCF5A" w:rsidRPr="4A243999">
        <w:rPr>
          <w:sz w:val="28"/>
          <w:szCs w:val="28"/>
        </w:rPr>
        <w:t>te</w:t>
      </w:r>
      <w:r w:rsidR="00627022" w:rsidRPr="4A243999">
        <w:rPr>
          <w:sz w:val="28"/>
          <w:szCs w:val="28"/>
        </w:rPr>
        <w:t>. From July to Sept</w:t>
      </w:r>
      <w:r w:rsidR="00AF2553" w:rsidRPr="4A243999">
        <w:rPr>
          <w:sz w:val="28"/>
          <w:szCs w:val="28"/>
        </w:rPr>
        <w:t xml:space="preserve"> 2023</w:t>
      </w:r>
      <w:r w:rsidR="008A3EDC" w:rsidRPr="4A243999">
        <w:rPr>
          <w:sz w:val="28"/>
          <w:szCs w:val="28"/>
        </w:rPr>
        <w:t xml:space="preserve"> the weight of surplus food</w:t>
      </w:r>
      <w:r w:rsidR="001628DB" w:rsidRPr="4A243999">
        <w:rPr>
          <w:sz w:val="28"/>
          <w:szCs w:val="28"/>
        </w:rPr>
        <w:t xml:space="preserve"> we have</w:t>
      </w:r>
      <w:r w:rsidR="008A3EDC" w:rsidRPr="4A243999">
        <w:rPr>
          <w:sz w:val="28"/>
          <w:szCs w:val="28"/>
        </w:rPr>
        <w:t xml:space="preserve"> saved from landfill is 194,284 kilos, which is just extraor</w:t>
      </w:r>
      <w:r w:rsidR="001B5589" w:rsidRPr="4A243999">
        <w:rPr>
          <w:sz w:val="28"/>
          <w:szCs w:val="28"/>
        </w:rPr>
        <w:t>dinary</w:t>
      </w:r>
      <w:r w:rsidR="00A016B3" w:rsidRPr="4A243999">
        <w:rPr>
          <w:sz w:val="28"/>
          <w:szCs w:val="28"/>
        </w:rPr>
        <w:t>!</w:t>
      </w:r>
    </w:p>
    <w:p w14:paraId="157721CC" w14:textId="48CDE5B5" w:rsidR="00C90A41" w:rsidRPr="00A016B3" w:rsidRDefault="00BE53E0" w:rsidP="6789CF1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71755" distB="71755" distL="114300" distR="114300" simplePos="0" relativeHeight="251658242" behindDoc="1" locked="0" layoutInCell="1" allowOverlap="0" wp14:anchorId="0C5138B4" wp14:editId="1D705890">
            <wp:simplePos x="0" y="0"/>
            <wp:positionH relativeFrom="margin">
              <wp:posOffset>95250</wp:posOffset>
            </wp:positionH>
            <wp:positionV relativeFrom="margin">
              <wp:posOffset>1494155</wp:posOffset>
            </wp:positionV>
            <wp:extent cx="3324860" cy="2652733"/>
            <wp:effectExtent l="114300" t="114300" r="123190" b="90805"/>
            <wp:wrapSquare wrapText="bothSides"/>
            <wp:docPr id="4" name="Picture 4" descr="A group of women standing outside with sig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women standing outside with sign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26527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16F" w:rsidRPr="00A016B3">
        <w:rPr>
          <w:b/>
          <w:bCs/>
          <w:color w:val="385623" w:themeColor="accent6" w:themeShade="80"/>
          <w:sz w:val="28"/>
          <w:szCs w:val="28"/>
        </w:rPr>
        <w:t>The community</w:t>
      </w:r>
      <w:r w:rsidR="00C1116F" w:rsidRPr="00A016B3">
        <w:rPr>
          <w:sz w:val="28"/>
          <w:szCs w:val="28"/>
        </w:rPr>
        <w:t xml:space="preserve"> </w:t>
      </w:r>
      <w:r w:rsidR="5DA113CD" w:rsidRPr="00A016B3">
        <w:rPr>
          <w:sz w:val="28"/>
          <w:szCs w:val="28"/>
        </w:rPr>
        <w:t xml:space="preserve">Our community fridges really do bring people together. We see them as a strong community asset, which just keep getting better and </w:t>
      </w:r>
      <w:r w:rsidR="004B6972" w:rsidRPr="00A016B3">
        <w:rPr>
          <w:sz w:val="28"/>
          <w:szCs w:val="28"/>
        </w:rPr>
        <w:t>helping</w:t>
      </w:r>
      <w:r w:rsidR="5DA113CD" w:rsidRPr="00A016B3">
        <w:rPr>
          <w:sz w:val="28"/>
          <w:szCs w:val="28"/>
        </w:rPr>
        <w:t xml:space="preserve"> </w:t>
      </w:r>
      <w:bookmarkStart w:id="3" w:name="_Int_pvMK08fH"/>
      <w:r w:rsidR="5DA113CD" w:rsidRPr="00A016B3">
        <w:rPr>
          <w:sz w:val="28"/>
          <w:szCs w:val="28"/>
        </w:rPr>
        <w:t>more and more</w:t>
      </w:r>
      <w:bookmarkEnd w:id="3"/>
      <w:r w:rsidR="5DA113CD" w:rsidRPr="00A016B3">
        <w:rPr>
          <w:sz w:val="28"/>
          <w:szCs w:val="28"/>
        </w:rPr>
        <w:t xml:space="preserve"> people</w:t>
      </w:r>
      <w:r w:rsidR="43DBF7A0" w:rsidRPr="00A016B3">
        <w:rPr>
          <w:sz w:val="28"/>
          <w:szCs w:val="28"/>
        </w:rPr>
        <w:t xml:space="preserve">                                       </w:t>
      </w:r>
      <w:r w:rsidR="00C1116F" w:rsidRPr="6789CF13">
        <w:rPr>
          <w:b/>
          <w:bCs/>
          <w:color w:val="385623" w:themeColor="accent6" w:themeShade="80"/>
          <w:sz w:val="28"/>
          <w:szCs w:val="28"/>
        </w:rPr>
        <w:t>The volunteers</w:t>
      </w:r>
      <w:r w:rsidR="00C1116F" w:rsidRPr="6789CF13">
        <w:rPr>
          <w:color w:val="385623" w:themeColor="accent6" w:themeShade="80"/>
          <w:sz w:val="28"/>
          <w:szCs w:val="28"/>
        </w:rPr>
        <w:t xml:space="preserve"> </w:t>
      </w:r>
      <w:r w:rsidR="32358B66" w:rsidRPr="6789CF13">
        <w:rPr>
          <w:sz w:val="28"/>
          <w:szCs w:val="28"/>
        </w:rPr>
        <w:t xml:space="preserve">Have a </w:t>
      </w:r>
      <w:bookmarkStart w:id="4" w:name="_Int_UA1HIibT"/>
      <w:r w:rsidR="32358B66" w:rsidRPr="6789CF13">
        <w:rPr>
          <w:sz w:val="28"/>
          <w:szCs w:val="28"/>
        </w:rPr>
        <w:t xml:space="preserve">real </w:t>
      </w:r>
      <w:r w:rsidR="627D929F" w:rsidRPr="6789CF13">
        <w:rPr>
          <w:sz w:val="28"/>
          <w:szCs w:val="28"/>
        </w:rPr>
        <w:t>feel-good</w:t>
      </w:r>
      <w:bookmarkEnd w:id="4"/>
      <w:r w:rsidR="32358B66" w:rsidRPr="6789CF13">
        <w:rPr>
          <w:sz w:val="28"/>
          <w:szCs w:val="28"/>
        </w:rPr>
        <w:t xml:space="preserve"> factor from their hours at the fridge. They f</w:t>
      </w:r>
      <w:r w:rsidR="00C1116F" w:rsidRPr="6789CF13">
        <w:rPr>
          <w:sz w:val="28"/>
          <w:szCs w:val="28"/>
        </w:rPr>
        <w:t>eel positive</w:t>
      </w:r>
      <w:r w:rsidR="1187FDFF" w:rsidRPr="6789CF13">
        <w:rPr>
          <w:sz w:val="28"/>
          <w:szCs w:val="28"/>
        </w:rPr>
        <w:t xml:space="preserve"> about</w:t>
      </w:r>
      <w:r w:rsidR="00C1116F" w:rsidRPr="6789CF13">
        <w:rPr>
          <w:sz w:val="28"/>
          <w:szCs w:val="28"/>
        </w:rPr>
        <w:t xml:space="preserve"> helping </w:t>
      </w:r>
      <w:r w:rsidR="12465266" w:rsidRPr="6789CF13">
        <w:rPr>
          <w:sz w:val="28"/>
          <w:szCs w:val="28"/>
        </w:rPr>
        <w:t>other residents in the community. They also use the fridge themselves, so directly help reduce waste and share recipe ideas</w:t>
      </w:r>
    </w:p>
    <w:p w14:paraId="36E79A23" w14:textId="413ADFEF" w:rsidR="6789CF13" w:rsidRDefault="6789CF13" w:rsidP="6789CF13">
      <w:pPr>
        <w:rPr>
          <w:b/>
          <w:bCs/>
          <w:color w:val="385623" w:themeColor="accent6" w:themeShade="80"/>
          <w:sz w:val="28"/>
          <w:szCs w:val="28"/>
          <w:u w:val="single"/>
        </w:rPr>
      </w:pPr>
    </w:p>
    <w:p w14:paraId="4722A4A4" w14:textId="16932293" w:rsidR="00C1116F" w:rsidRPr="005521F3" w:rsidRDefault="12465266" w:rsidP="6789CF13">
      <w:pPr>
        <w:rPr>
          <w:b/>
          <w:bCs/>
          <w:color w:val="385623" w:themeColor="accent6" w:themeShade="80"/>
          <w:sz w:val="28"/>
          <w:szCs w:val="28"/>
          <w:u w:val="single"/>
        </w:rPr>
      </w:pPr>
      <w:r w:rsidRPr="6789CF13">
        <w:rPr>
          <w:b/>
          <w:bCs/>
          <w:color w:val="385623" w:themeColor="accent6" w:themeShade="80"/>
          <w:sz w:val="28"/>
          <w:szCs w:val="28"/>
          <w:u w:val="single"/>
        </w:rPr>
        <w:t>What do residents who use the fridge say?</w:t>
      </w:r>
    </w:p>
    <w:p w14:paraId="2203F6FD" w14:textId="03573FAF" w:rsidR="00C1116F" w:rsidRPr="00A016B3" w:rsidRDefault="00C1116F" w:rsidP="00BC6214">
      <w:pPr>
        <w:shd w:val="clear" w:color="auto" w:fill="E2EFD9" w:themeFill="accent6" w:themeFillTint="33"/>
        <w:rPr>
          <w:sz w:val="30"/>
          <w:szCs w:val="30"/>
        </w:rPr>
      </w:pPr>
      <w:r w:rsidRPr="4A243999">
        <w:rPr>
          <w:sz w:val="30"/>
          <w:szCs w:val="30"/>
        </w:rPr>
        <w:t>“</w:t>
      </w:r>
      <w:r w:rsidR="502CE330" w:rsidRPr="4A243999">
        <w:rPr>
          <w:sz w:val="30"/>
          <w:szCs w:val="30"/>
        </w:rPr>
        <w:t>Our</w:t>
      </w:r>
      <w:r w:rsidRPr="4A243999">
        <w:rPr>
          <w:sz w:val="30"/>
          <w:szCs w:val="30"/>
        </w:rPr>
        <w:t xml:space="preserve"> C</w:t>
      </w:r>
      <w:r w:rsidR="174C1455" w:rsidRPr="4A243999">
        <w:rPr>
          <w:sz w:val="30"/>
          <w:szCs w:val="30"/>
        </w:rPr>
        <w:t xml:space="preserve">ommunity </w:t>
      </w:r>
      <w:r w:rsidRPr="4A243999">
        <w:rPr>
          <w:sz w:val="30"/>
          <w:szCs w:val="30"/>
        </w:rPr>
        <w:t>F</w:t>
      </w:r>
      <w:r w:rsidR="14B42CA4" w:rsidRPr="4A243999">
        <w:rPr>
          <w:sz w:val="30"/>
          <w:szCs w:val="30"/>
        </w:rPr>
        <w:t>ridge</w:t>
      </w:r>
      <w:r w:rsidRPr="4A243999">
        <w:rPr>
          <w:sz w:val="30"/>
          <w:szCs w:val="30"/>
        </w:rPr>
        <w:t xml:space="preserve"> is </w:t>
      </w:r>
      <w:bookmarkStart w:id="5" w:name="_Int_OWHuFaYX"/>
      <w:r w:rsidRPr="4A243999">
        <w:rPr>
          <w:sz w:val="30"/>
          <w:szCs w:val="30"/>
        </w:rPr>
        <w:t>really helpful</w:t>
      </w:r>
      <w:bookmarkEnd w:id="5"/>
      <w:r w:rsidRPr="4A243999">
        <w:rPr>
          <w:sz w:val="30"/>
          <w:szCs w:val="30"/>
        </w:rPr>
        <w:t>. I have 4 children who collect the food. It helps them understand how to reduce waste</w:t>
      </w:r>
      <w:r w:rsidR="00197EA5" w:rsidRPr="4A243999">
        <w:rPr>
          <w:sz w:val="30"/>
          <w:szCs w:val="30"/>
        </w:rPr>
        <w:t xml:space="preserve"> and</w:t>
      </w:r>
      <w:r w:rsidRPr="4A243999">
        <w:rPr>
          <w:sz w:val="30"/>
          <w:szCs w:val="30"/>
        </w:rPr>
        <w:t xml:space="preserve"> how much food costs. </w:t>
      </w:r>
      <w:bookmarkStart w:id="6" w:name="_Int_9RCniNSm"/>
      <w:r w:rsidRPr="4A243999">
        <w:rPr>
          <w:sz w:val="30"/>
          <w:szCs w:val="30"/>
        </w:rPr>
        <w:t>It</w:t>
      </w:r>
      <w:r w:rsidR="00197EA5" w:rsidRPr="4A243999">
        <w:rPr>
          <w:sz w:val="30"/>
          <w:szCs w:val="30"/>
        </w:rPr>
        <w:t>’</w:t>
      </w:r>
      <w:r w:rsidRPr="4A243999">
        <w:rPr>
          <w:sz w:val="30"/>
          <w:szCs w:val="30"/>
        </w:rPr>
        <w:t>s</w:t>
      </w:r>
      <w:bookmarkEnd w:id="6"/>
      <w:r w:rsidRPr="4A243999">
        <w:rPr>
          <w:sz w:val="30"/>
          <w:szCs w:val="30"/>
        </w:rPr>
        <w:t xml:space="preserve"> an opportunity for me to have social time</w:t>
      </w:r>
      <w:r w:rsidR="00197EA5" w:rsidRPr="4A243999">
        <w:rPr>
          <w:sz w:val="30"/>
          <w:szCs w:val="30"/>
        </w:rPr>
        <w:t xml:space="preserve"> with other fridge users</w:t>
      </w:r>
      <w:r w:rsidRPr="4A243999">
        <w:rPr>
          <w:sz w:val="30"/>
          <w:szCs w:val="30"/>
        </w:rPr>
        <w:t xml:space="preserve">. I am also </w:t>
      </w:r>
      <w:r w:rsidR="5E626B45" w:rsidRPr="4A243999">
        <w:rPr>
          <w:sz w:val="30"/>
          <w:szCs w:val="30"/>
        </w:rPr>
        <w:t>vegan;</w:t>
      </w:r>
      <w:r w:rsidRPr="4A243999">
        <w:rPr>
          <w:sz w:val="30"/>
          <w:szCs w:val="30"/>
        </w:rPr>
        <w:t xml:space="preserve"> the volunteers know this and try to give me the right things” – </w:t>
      </w:r>
      <w:r w:rsidRPr="4A243999">
        <w:rPr>
          <w:i/>
          <w:iCs/>
          <w:sz w:val="24"/>
          <w:szCs w:val="24"/>
        </w:rPr>
        <w:t>Friday regular</w:t>
      </w:r>
    </w:p>
    <w:p w14:paraId="1A5EF814" w14:textId="223BBB4C" w:rsidR="00A016B3" w:rsidRDefault="00AA00A5" w:rsidP="4A243999">
      <w:pPr>
        <w:shd w:val="clear" w:color="auto" w:fill="E2EFD9" w:themeFill="accent6" w:themeFillTint="33"/>
        <w:rPr>
          <w:i/>
          <w:iCs/>
          <w:sz w:val="24"/>
          <w:szCs w:val="24"/>
        </w:rPr>
      </w:pPr>
      <w:r w:rsidRPr="4A243999">
        <w:rPr>
          <w:sz w:val="30"/>
          <w:szCs w:val="30"/>
        </w:rPr>
        <w:t>“</w:t>
      </w:r>
      <w:r w:rsidR="00C90A41" w:rsidRPr="4A243999">
        <w:rPr>
          <w:sz w:val="30"/>
          <w:szCs w:val="30"/>
        </w:rPr>
        <w:t>One r</w:t>
      </w:r>
      <w:r w:rsidR="00CB471D" w:rsidRPr="4A243999">
        <w:rPr>
          <w:sz w:val="30"/>
          <w:szCs w:val="30"/>
        </w:rPr>
        <w:t xml:space="preserve">esident </w:t>
      </w:r>
      <w:r w:rsidRPr="4A243999">
        <w:rPr>
          <w:sz w:val="30"/>
          <w:szCs w:val="30"/>
        </w:rPr>
        <w:t>comes for</w:t>
      </w:r>
      <w:r w:rsidR="00CB471D" w:rsidRPr="4A243999">
        <w:rPr>
          <w:sz w:val="30"/>
          <w:szCs w:val="30"/>
        </w:rPr>
        <w:t xml:space="preserve"> whatever is left</w:t>
      </w:r>
      <w:r w:rsidR="00197EA5" w:rsidRPr="4A243999">
        <w:rPr>
          <w:sz w:val="30"/>
          <w:szCs w:val="30"/>
        </w:rPr>
        <w:t>over</w:t>
      </w:r>
      <w:r w:rsidR="00CB471D" w:rsidRPr="4A243999">
        <w:rPr>
          <w:sz w:val="30"/>
          <w:szCs w:val="30"/>
        </w:rPr>
        <w:t xml:space="preserve"> at the end of the fridge opening time, takes them home </w:t>
      </w:r>
      <w:r w:rsidRPr="4A243999">
        <w:rPr>
          <w:sz w:val="30"/>
          <w:szCs w:val="30"/>
        </w:rPr>
        <w:t>then</w:t>
      </w:r>
      <w:r w:rsidR="00CB471D" w:rsidRPr="4A243999">
        <w:rPr>
          <w:sz w:val="30"/>
          <w:szCs w:val="30"/>
        </w:rPr>
        <w:t xml:space="preserve"> makes and shared recipes on </w:t>
      </w:r>
      <w:r w:rsidR="1B1AC308" w:rsidRPr="4A243999">
        <w:rPr>
          <w:sz w:val="30"/>
          <w:szCs w:val="30"/>
        </w:rPr>
        <w:t>Wigston Community Fridge FB page</w:t>
      </w:r>
      <w:r w:rsidR="00C90A41" w:rsidRPr="4A243999">
        <w:rPr>
          <w:sz w:val="30"/>
          <w:szCs w:val="30"/>
        </w:rPr>
        <w:t xml:space="preserve"> </w:t>
      </w:r>
      <w:r w:rsidR="004B6972" w:rsidRPr="4A243999">
        <w:rPr>
          <w:sz w:val="30"/>
          <w:szCs w:val="30"/>
        </w:rPr>
        <w:t>e.g.</w:t>
      </w:r>
      <w:r w:rsidR="00C90A41" w:rsidRPr="4A243999">
        <w:rPr>
          <w:sz w:val="30"/>
          <w:szCs w:val="30"/>
        </w:rPr>
        <w:t xml:space="preserve"> </w:t>
      </w:r>
      <w:r w:rsidR="00E84A70" w:rsidRPr="4A243999">
        <w:rPr>
          <w:sz w:val="30"/>
          <w:szCs w:val="30"/>
        </w:rPr>
        <w:t>overripe strawberries into jam, mint leaves into mint syrup</w:t>
      </w:r>
      <w:r w:rsidR="6E243AFA" w:rsidRPr="4A243999">
        <w:rPr>
          <w:sz w:val="30"/>
          <w:szCs w:val="30"/>
        </w:rPr>
        <w:t xml:space="preserve">. This means there is </w:t>
      </w:r>
      <w:bookmarkStart w:id="7" w:name="_Int_QGYqbtyk"/>
      <w:r w:rsidR="6E243AFA" w:rsidRPr="4A243999">
        <w:rPr>
          <w:sz w:val="30"/>
          <w:szCs w:val="30"/>
        </w:rPr>
        <w:t>literally no</w:t>
      </w:r>
      <w:bookmarkEnd w:id="7"/>
      <w:r w:rsidR="6E243AFA" w:rsidRPr="4A243999">
        <w:rPr>
          <w:sz w:val="30"/>
          <w:szCs w:val="30"/>
        </w:rPr>
        <w:t xml:space="preserve"> waste at all.</w:t>
      </w:r>
      <w:r w:rsidR="00BC6214" w:rsidRPr="4A243999">
        <w:rPr>
          <w:sz w:val="30"/>
          <w:szCs w:val="30"/>
        </w:rPr>
        <w:t xml:space="preserve"> </w:t>
      </w:r>
      <w:bookmarkStart w:id="8" w:name="_Int_daQHO5UR"/>
      <w:r w:rsidR="00BC6214" w:rsidRPr="4A243999">
        <w:rPr>
          <w:sz w:val="30"/>
          <w:szCs w:val="30"/>
        </w:rPr>
        <w:t>Take a look</w:t>
      </w:r>
      <w:bookmarkEnd w:id="8"/>
      <w:r w:rsidR="00BC6214" w:rsidRPr="4A243999">
        <w:rPr>
          <w:sz w:val="30"/>
          <w:szCs w:val="30"/>
        </w:rPr>
        <w:t xml:space="preserve"> at ‘The food content you didn’t ask for’ on Facebook”</w:t>
      </w:r>
      <w:r w:rsidR="00A016B3" w:rsidRPr="4A243999">
        <w:rPr>
          <w:sz w:val="30"/>
          <w:szCs w:val="30"/>
        </w:rPr>
        <w:t xml:space="preserve"> – </w:t>
      </w:r>
      <w:r w:rsidR="00A016B3" w:rsidRPr="4A243999">
        <w:rPr>
          <w:i/>
          <w:iCs/>
          <w:sz w:val="24"/>
          <w:szCs w:val="24"/>
        </w:rPr>
        <w:t>volunteer</w:t>
      </w:r>
    </w:p>
    <w:p w14:paraId="20CBF664" w14:textId="77777777" w:rsidR="00AB002D" w:rsidRDefault="00AB002D" w:rsidP="00A016B3">
      <w:pPr>
        <w:rPr>
          <w:b/>
          <w:bCs/>
          <w:color w:val="385623" w:themeColor="accent6" w:themeShade="80"/>
          <w:sz w:val="28"/>
          <w:szCs w:val="28"/>
          <w:u w:val="single"/>
        </w:rPr>
      </w:pPr>
    </w:p>
    <w:p w14:paraId="7226C4C7" w14:textId="77777777" w:rsidR="00AB002D" w:rsidRDefault="00AB002D" w:rsidP="00A016B3">
      <w:pPr>
        <w:rPr>
          <w:b/>
          <w:bCs/>
          <w:color w:val="385623" w:themeColor="accent6" w:themeShade="80"/>
          <w:sz w:val="28"/>
          <w:szCs w:val="28"/>
          <w:u w:val="single"/>
        </w:rPr>
      </w:pPr>
    </w:p>
    <w:p w14:paraId="31AC714C" w14:textId="28C71DA4" w:rsidR="6789CF13" w:rsidRDefault="6789CF13" w:rsidP="6789CF13">
      <w:pPr>
        <w:rPr>
          <w:b/>
          <w:bCs/>
          <w:color w:val="385623" w:themeColor="accent6" w:themeShade="80"/>
          <w:sz w:val="28"/>
          <w:szCs w:val="28"/>
          <w:u w:val="single"/>
        </w:rPr>
      </w:pPr>
    </w:p>
    <w:p w14:paraId="2F0B05BF" w14:textId="67765C2B" w:rsidR="6789CF13" w:rsidRDefault="6789CF13" w:rsidP="6789CF13">
      <w:pPr>
        <w:rPr>
          <w:b/>
          <w:bCs/>
          <w:color w:val="385623" w:themeColor="accent6" w:themeShade="80"/>
          <w:sz w:val="28"/>
          <w:szCs w:val="28"/>
          <w:u w:val="single"/>
        </w:rPr>
      </w:pPr>
    </w:p>
    <w:p w14:paraId="1595A7EC" w14:textId="0EABA5B7" w:rsidR="00A016B3" w:rsidRPr="00A016B3" w:rsidRDefault="00A016B3" w:rsidP="6789CF13">
      <w:pPr>
        <w:rPr>
          <w:i/>
          <w:iCs/>
          <w:sz w:val="24"/>
          <w:szCs w:val="24"/>
        </w:rPr>
      </w:pPr>
      <w:r w:rsidRPr="6789CF13">
        <w:rPr>
          <w:b/>
          <w:bCs/>
          <w:color w:val="385623" w:themeColor="accent6" w:themeShade="80"/>
          <w:sz w:val="28"/>
          <w:szCs w:val="28"/>
          <w:u w:val="single"/>
        </w:rPr>
        <w:t>How have things changed over time?</w:t>
      </w:r>
      <w:r w:rsidRPr="6789CF13">
        <w:rPr>
          <w:color w:val="385623" w:themeColor="accent6" w:themeShade="80"/>
          <w:sz w:val="28"/>
          <w:szCs w:val="28"/>
          <w:u w:val="single"/>
        </w:rPr>
        <w:t xml:space="preserve"> </w:t>
      </w:r>
    </w:p>
    <w:p w14:paraId="6570E220" w14:textId="572B192D" w:rsidR="000D3A7B" w:rsidRPr="00A016B3" w:rsidRDefault="00C1116F" w:rsidP="5B0DA2E6">
      <w:pPr>
        <w:rPr>
          <w:sz w:val="28"/>
          <w:szCs w:val="28"/>
        </w:rPr>
      </w:pPr>
      <w:r w:rsidRPr="4A243999">
        <w:rPr>
          <w:sz w:val="28"/>
          <w:szCs w:val="28"/>
        </w:rPr>
        <w:t>In the beginning</w:t>
      </w:r>
      <w:r w:rsidR="6E9A3402" w:rsidRPr="4A243999">
        <w:rPr>
          <w:sz w:val="28"/>
          <w:szCs w:val="28"/>
        </w:rPr>
        <w:t>,</w:t>
      </w:r>
      <w:r w:rsidRPr="4A243999">
        <w:rPr>
          <w:sz w:val="28"/>
          <w:szCs w:val="28"/>
        </w:rPr>
        <w:t xml:space="preserve"> if we had 12 </w:t>
      </w:r>
      <w:r w:rsidR="26D882D0" w:rsidRPr="4A243999">
        <w:rPr>
          <w:sz w:val="28"/>
          <w:szCs w:val="28"/>
        </w:rPr>
        <w:t>residents within our open hour</w:t>
      </w:r>
      <w:r w:rsidRPr="4A243999">
        <w:rPr>
          <w:sz w:val="28"/>
          <w:szCs w:val="28"/>
        </w:rPr>
        <w:t xml:space="preserve"> – that was a good day.</w:t>
      </w:r>
      <w:r w:rsidR="778F5EA4" w:rsidRPr="4A243999">
        <w:rPr>
          <w:sz w:val="28"/>
          <w:szCs w:val="28"/>
        </w:rPr>
        <w:t xml:space="preserve"> We have </w:t>
      </w:r>
      <w:r w:rsidR="175D034C" w:rsidRPr="4A243999">
        <w:rPr>
          <w:sz w:val="28"/>
          <w:szCs w:val="28"/>
        </w:rPr>
        <w:t>seen</w:t>
      </w:r>
      <w:r w:rsidR="778F5EA4" w:rsidRPr="4A243999">
        <w:rPr>
          <w:sz w:val="28"/>
          <w:szCs w:val="28"/>
        </w:rPr>
        <w:t xml:space="preserve"> this increase especially since the pandemic.</w:t>
      </w:r>
      <w:r w:rsidRPr="4A243999">
        <w:rPr>
          <w:sz w:val="28"/>
          <w:szCs w:val="28"/>
        </w:rPr>
        <w:t xml:space="preserve"> The footfall between July-Sept </w:t>
      </w:r>
      <w:r w:rsidR="20F61E8E" w:rsidRPr="4A243999">
        <w:rPr>
          <w:sz w:val="28"/>
          <w:szCs w:val="28"/>
        </w:rPr>
        <w:t>2023 was</w:t>
      </w:r>
      <w:r w:rsidRPr="4A243999">
        <w:rPr>
          <w:sz w:val="28"/>
          <w:szCs w:val="28"/>
        </w:rPr>
        <w:t xml:space="preserve"> over 2000 residents. </w:t>
      </w:r>
    </w:p>
    <w:p w14:paraId="484D305E" w14:textId="204B14BF" w:rsidR="000D3A7B" w:rsidRPr="00A016B3" w:rsidRDefault="4CF5A3EA" w:rsidP="5B0DA2E6">
      <w:pPr>
        <w:rPr>
          <w:sz w:val="28"/>
          <w:szCs w:val="28"/>
        </w:rPr>
      </w:pPr>
      <w:r w:rsidRPr="4A243999">
        <w:rPr>
          <w:sz w:val="28"/>
          <w:szCs w:val="28"/>
        </w:rPr>
        <w:t xml:space="preserve">How the fridge is used has also changed - </w:t>
      </w:r>
      <w:r w:rsidR="22F69D46" w:rsidRPr="4A243999">
        <w:rPr>
          <w:sz w:val="28"/>
          <w:szCs w:val="28"/>
        </w:rPr>
        <w:t xml:space="preserve">Some </w:t>
      </w:r>
      <w:r w:rsidR="5E015578" w:rsidRPr="4A243999">
        <w:rPr>
          <w:sz w:val="28"/>
          <w:szCs w:val="28"/>
        </w:rPr>
        <w:t>residents</w:t>
      </w:r>
      <w:r w:rsidR="22F69D46" w:rsidRPr="4A243999">
        <w:rPr>
          <w:sz w:val="28"/>
          <w:szCs w:val="28"/>
        </w:rPr>
        <w:t xml:space="preserve"> come every day to take a small amount of food</w:t>
      </w:r>
      <w:r w:rsidR="5EBF4300" w:rsidRPr="4A243999">
        <w:rPr>
          <w:sz w:val="28"/>
          <w:szCs w:val="28"/>
        </w:rPr>
        <w:t>. The fridge is</w:t>
      </w:r>
      <w:r w:rsidR="22F69D46" w:rsidRPr="4A243999">
        <w:rPr>
          <w:sz w:val="28"/>
          <w:szCs w:val="28"/>
        </w:rPr>
        <w:t xml:space="preserve"> a part of their social life</w:t>
      </w:r>
      <w:r w:rsidR="33A5AF98" w:rsidRPr="4A243999">
        <w:rPr>
          <w:sz w:val="28"/>
          <w:szCs w:val="28"/>
        </w:rPr>
        <w:t xml:space="preserve">, a reason to leave the house, have a chat, see familiar faces they have got to know from coming here. For those residents we have </w:t>
      </w:r>
      <w:r w:rsidR="14C6328D" w:rsidRPr="4A243999">
        <w:rPr>
          <w:sz w:val="28"/>
          <w:szCs w:val="28"/>
        </w:rPr>
        <w:t>improved</w:t>
      </w:r>
      <w:r w:rsidR="6BE3FE65" w:rsidRPr="4A243999">
        <w:rPr>
          <w:sz w:val="28"/>
          <w:szCs w:val="28"/>
        </w:rPr>
        <w:t xml:space="preserve"> their quality of life and reduced the isolation they were experiencing.</w:t>
      </w:r>
    </w:p>
    <w:p w14:paraId="72A6844D" w14:textId="41EC92A9" w:rsidR="00925990" w:rsidRPr="00A016B3" w:rsidRDefault="1698E45A" w:rsidP="5B0DA2E6">
      <w:pPr>
        <w:rPr>
          <w:sz w:val="28"/>
          <w:szCs w:val="28"/>
        </w:rPr>
      </w:pPr>
      <w:r w:rsidRPr="00A016B3">
        <w:rPr>
          <w:sz w:val="28"/>
          <w:szCs w:val="28"/>
        </w:rPr>
        <w:t>We have linked with colleagues in our Environment team who have supplied the fridge with a</w:t>
      </w:r>
      <w:r w:rsidR="60794E69" w:rsidRPr="00A016B3">
        <w:rPr>
          <w:sz w:val="28"/>
          <w:szCs w:val="28"/>
        </w:rPr>
        <w:t xml:space="preserve"> </w:t>
      </w:r>
      <w:r w:rsidR="21E0AB1A" w:rsidRPr="00A016B3">
        <w:rPr>
          <w:sz w:val="28"/>
          <w:szCs w:val="28"/>
        </w:rPr>
        <w:t>h</w:t>
      </w:r>
      <w:r w:rsidR="60794E69" w:rsidRPr="00A016B3">
        <w:rPr>
          <w:sz w:val="28"/>
          <w:szCs w:val="28"/>
        </w:rPr>
        <w:t xml:space="preserve">ot compost bin </w:t>
      </w:r>
      <w:r w:rsidR="71320604" w:rsidRPr="00A016B3">
        <w:rPr>
          <w:sz w:val="28"/>
          <w:szCs w:val="28"/>
        </w:rPr>
        <w:t>to reduce any waste even further. The compost bin is</w:t>
      </w:r>
      <w:r w:rsidR="60794E69" w:rsidRPr="00A016B3">
        <w:rPr>
          <w:sz w:val="28"/>
          <w:szCs w:val="28"/>
        </w:rPr>
        <w:t xml:space="preserve"> for any cardboard, garden waste, cooked food</w:t>
      </w:r>
      <w:r w:rsidR="13E2AEBD" w:rsidRPr="00A016B3">
        <w:rPr>
          <w:sz w:val="28"/>
          <w:szCs w:val="28"/>
        </w:rPr>
        <w:t xml:space="preserve"> which will turn into useable compost for plants. </w:t>
      </w:r>
    </w:p>
    <w:p w14:paraId="0277D94F" w14:textId="044E4B96" w:rsidR="00AB002D" w:rsidRPr="00CB11D2" w:rsidRDefault="00CB11D2" w:rsidP="4A243999">
      <w:pPr>
        <w:shd w:val="clear" w:color="auto" w:fill="E2EFD9" w:themeFill="accent6" w:themeFillTint="33"/>
        <w:rPr>
          <w:i/>
          <w:iCs/>
          <w:sz w:val="28"/>
          <w:szCs w:val="28"/>
        </w:rPr>
      </w:pPr>
      <w:r w:rsidRPr="00CB11D2">
        <w:rPr>
          <w:noProof/>
          <w:sz w:val="30"/>
          <w:szCs w:val="30"/>
          <w:u w:val="single"/>
        </w:rPr>
        <w:drawing>
          <wp:anchor distT="0" distB="0" distL="114300" distR="114300" simplePos="0" relativeHeight="251658241" behindDoc="1" locked="0" layoutInCell="1" allowOverlap="1" wp14:anchorId="5DB888C2" wp14:editId="79854DB0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2835223" cy="2752333"/>
            <wp:effectExtent l="76200" t="152400" r="60960" b="162560"/>
            <wp:wrapTight wrapText="bothSides">
              <wp:wrapPolygon edited="0">
                <wp:start x="-791" y="22210"/>
                <wp:lineTo x="-514" y="22495"/>
                <wp:lineTo x="22580" y="22353"/>
                <wp:lineTo x="22580" y="-724"/>
                <wp:lineTo x="1699" y="-867"/>
                <wp:lineTo x="-376" y="-582"/>
                <wp:lineTo x="-791" y="-582"/>
                <wp:lineTo x="-791" y="2221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C183D7F6-B498-43B3-948B-1728B52AA6E4}">
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xmlns:arto="http://schemas.microsoft.com/office/word/2006/arto" val="1"/>
                        </a:ext>
                      </a:extLst>
                    </a:blip>
                    <a:srcRect r="22837"/>
                    <a:stretch/>
                  </pic:blipFill>
                  <pic:spPr bwMode="auto">
                    <a:xfrm rot="5400000">
                      <a:off x="0" y="0"/>
                      <a:ext cx="2835223" cy="27523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7B" w:rsidRPr="00CB11D2">
        <w:rPr>
          <w:sz w:val="30"/>
          <w:szCs w:val="30"/>
        </w:rPr>
        <w:t xml:space="preserve">“I could rave about this </w:t>
      </w:r>
      <w:r w:rsidR="1C06B518" w:rsidRPr="00CB11D2">
        <w:rPr>
          <w:sz w:val="30"/>
          <w:szCs w:val="30"/>
        </w:rPr>
        <w:t xml:space="preserve">project </w:t>
      </w:r>
      <w:r w:rsidR="000D3A7B" w:rsidRPr="00CB11D2">
        <w:rPr>
          <w:sz w:val="30"/>
          <w:szCs w:val="30"/>
        </w:rPr>
        <w:t>all day to anyone</w:t>
      </w:r>
      <w:r w:rsidR="6F48F2E7" w:rsidRPr="00CB11D2">
        <w:rPr>
          <w:sz w:val="30"/>
          <w:szCs w:val="30"/>
        </w:rPr>
        <w:t xml:space="preserve">! </w:t>
      </w:r>
      <w:r w:rsidR="001952BA" w:rsidRPr="00CB11D2">
        <w:rPr>
          <w:sz w:val="30"/>
          <w:szCs w:val="30"/>
        </w:rPr>
        <w:t>Of the projects I manage</w:t>
      </w:r>
      <w:r w:rsidR="00621596" w:rsidRPr="00CB11D2">
        <w:rPr>
          <w:sz w:val="30"/>
          <w:szCs w:val="30"/>
        </w:rPr>
        <w:t xml:space="preserve"> across my working week </w:t>
      </w:r>
      <w:bookmarkStart w:id="9" w:name="_Int_KdjgGvgL"/>
      <w:r w:rsidR="00621596" w:rsidRPr="00CB11D2">
        <w:rPr>
          <w:sz w:val="30"/>
          <w:szCs w:val="30"/>
        </w:rPr>
        <w:t>i</w:t>
      </w:r>
      <w:r w:rsidR="30EF79FB" w:rsidRPr="00CB11D2">
        <w:rPr>
          <w:sz w:val="30"/>
          <w:szCs w:val="30"/>
        </w:rPr>
        <w:t>t</w:t>
      </w:r>
      <w:r w:rsidR="000D3A7B" w:rsidRPr="00CB11D2">
        <w:rPr>
          <w:sz w:val="30"/>
          <w:szCs w:val="30"/>
        </w:rPr>
        <w:t>’s</w:t>
      </w:r>
      <w:bookmarkEnd w:id="9"/>
      <w:r w:rsidR="000D3A7B" w:rsidRPr="00CB11D2">
        <w:rPr>
          <w:sz w:val="30"/>
          <w:szCs w:val="30"/>
        </w:rPr>
        <w:t xml:space="preserve"> the biggest volunteer cohort</w:t>
      </w:r>
      <w:r w:rsidR="004B6972" w:rsidRPr="00CB11D2">
        <w:rPr>
          <w:sz w:val="30"/>
          <w:szCs w:val="30"/>
        </w:rPr>
        <w:t>,</w:t>
      </w:r>
      <w:r w:rsidR="42D6B019" w:rsidRPr="00CB11D2">
        <w:rPr>
          <w:sz w:val="30"/>
          <w:szCs w:val="30"/>
        </w:rPr>
        <w:t xml:space="preserve"> and </w:t>
      </w:r>
      <w:r w:rsidR="000D3A7B" w:rsidRPr="00CB11D2">
        <w:rPr>
          <w:sz w:val="30"/>
          <w:szCs w:val="30"/>
        </w:rPr>
        <w:t>it has the biggest impact. Families can come to get a meal every day – if we have it</w:t>
      </w:r>
      <w:r w:rsidR="5489A8CD" w:rsidRPr="00CB11D2">
        <w:rPr>
          <w:sz w:val="30"/>
          <w:szCs w:val="30"/>
        </w:rPr>
        <w:t>,</w:t>
      </w:r>
      <w:r w:rsidR="000D3A7B" w:rsidRPr="00CB11D2">
        <w:rPr>
          <w:sz w:val="30"/>
          <w:szCs w:val="30"/>
        </w:rPr>
        <w:t xml:space="preserve"> they can take it and feed their family which I think is incredible. The project has such a positive impact on the environment</w:t>
      </w:r>
      <w:r w:rsidR="5CE4CE22" w:rsidRPr="00CB11D2">
        <w:rPr>
          <w:sz w:val="30"/>
          <w:szCs w:val="30"/>
        </w:rPr>
        <w:t xml:space="preserve"> – it really is a win-win</w:t>
      </w:r>
      <w:r w:rsidR="274D1654" w:rsidRPr="00CB11D2">
        <w:rPr>
          <w:sz w:val="30"/>
          <w:szCs w:val="30"/>
        </w:rPr>
        <w:t xml:space="preserve"> for all involved</w:t>
      </w:r>
      <w:r w:rsidR="000D3A7B" w:rsidRPr="00CB11D2">
        <w:rPr>
          <w:sz w:val="30"/>
          <w:szCs w:val="30"/>
        </w:rPr>
        <w:t xml:space="preserve">. We </w:t>
      </w:r>
      <w:bookmarkStart w:id="10" w:name="_Int_ZqemsEOG"/>
      <w:r w:rsidR="000D3A7B" w:rsidRPr="00CB11D2">
        <w:rPr>
          <w:sz w:val="30"/>
          <w:szCs w:val="30"/>
        </w:rPr>
        <w:t>couldn’t</w:t>
      </w:r>
      <w:bookmarkEnd w:id="10"/>
      <w:r w:rsidR="000D3A7B" w:rsidRPr="00CB11D2">
        <w:rPr>
          <w:sz w:val="30"/>
          <w:szCs w:val="30"/>
        </w:rPr>
        <w:t xml:space="preserve"> do it without the volunteer</w:t>
      </w:r>
      <w:r w:rsidR="6F2DEB0D" w:rsidRPr="00CB11D2">
        <w:rPr>
          <w:sz w:val="30"/>
          <w:szCs w:val="30"/>
        </w:rPr>
        <w:t>s</w:t>
      </w:r>
      <w:r w:rsidR="000D3A7B" w:rsidRPr="00CB11D2">
        <w:rPr>
          <w:sz w:val="30"/>
          <w:szCs w:val="30"/>
        </w:rPr>
        <w:t xml:space="preserve"> – they do all the leg work.</w:t>
      </w:r>
      <w:r w:rsidR="39FCA75E" w:rsidRPr="00CB11D2">
        <w:rPr>
          <w:sz w:val="30"/>
          <w:szCs w:val="30"/>
        </w:rPr>
        <w:t xml:space="preserve"> They really are amazing</w:t>
      </w:r>
      <w:r w:rsidR="000D3A7B" w:rsidRPr="00CB11D2">
        <w:rPr>
          <w:sz w:val="30"/>
          <w:szCs w:val="30"/>
        </w:rPr>
        <w:t>”</w:t>
      </w:r>
      <w:r w:rsidR="5E5036E7" w:rsidRPr="00CB11D2">
        <w:rPr>
          <w:sz w:val="30"/>
          <w:szCs w:val="30"/>
        </w:rPr>
        <w:t xml:space="preserve"> </w:t>
      </w:r>
      <w:r w:rsidR="5E5036E7" w:rsidRPr="4A243999">
        <w:rPr>
          <w:i/>
          <w:iCs/>
          <w:sz w:val="28"/>
          <w:szCs w:val="28"/>
        </w:rPr>
        <w:t xml:space="preserve">Natalie, Volunteer Development Co-ordinator </w:t>
      </w:r>
    </w:p>
    <w:p w14:paraId="6085A984" w14:textId="23ED2090" w:rsidR="00C01B2B" w:rsidRPr="00A016B3" w:rsidRDefault="22D3A5E6">
      <w:pPr>
        <w:rPr>
          <w:sz w:val="28"/>
          <w:szCs w:val="28"/>
        </w:rPr>
      </w:pPr>
      <w:r w:rsidRPr="4A243999">
        <w:rPr>
          <w:sz w:val="28"/>
          <w:szCs w:val="28"/>
        </w:rPr>
        <w:t xml:space="preserve">If you are interested in using the fridge, have more ideas for donators to the fridge, want to volunteer for a couple of hours please contact </w:t>
      </w:r>
      <w:r w:rsidR="00826CF3" w:rsidRPr="4A243999">
        <w:rPr>
          <w:sz w:val="28"/>
          <w:szCs w:val="28"/>
        </w:rPr>
        <w:t xml:space="preserve">us using </w:t>
      </w:r>
      <w:bookmarkStart w:id="11" w:name="_Int_SA8CUfrW"/>
      <w:r w:rsidR="00826CF3" w:rsidRPr="4A243999">
        <w:rPr>
          <w:sz w:val="28"/>
          <w:szCs w:val="28"/>
        </w:rPr>
        <w:t>our</w:t>
      </w:r>
      <w:bookmarkEnd w:id="11"/>
      <w:r w:rsidR="31DA0687" w:rsidRPr="4A243999">
        <w:rPr>
          <w:sz w:val="28"/>
          <w:szCs w:val="28"/>
        </w:rPr>
        <w:t xml:space="preserve"> </w:t>
      </w:r>
      <w:hyperlink r:id="rId13">
        <w:r w:rsidR="31DA0687" w:rsidRPr="4A243999">
          <w:rPr>
            <w:rStyle w:val="Hyperlink"/>
            <w:sz w:val="28"/>
            <w:szCs w:val="28"/>
          </w:rPr>
          <w:t>Wigston Community Fridge Facebook pag</w:t>
        </w:r>
        <w:r w:rsidR="002E4334" w:rsidRPr="4A243999">
          <w:rPr>
            <w:rStyle w:val="Hyperlink"/>
            <w:sz w:val="28"/>
            <w:szCs w:val="28"/>
          </w:rPr>
          <w:t>e</w:t>
        </w:r>
      </w:hyperlink>
    </w:p>
    <w:sectPr w:rsidR="00C01B2B" w:rsidRPr="00A016B3" w:rsidSect="00A016B3">
      <w:headerReference w:type="default" r:id="rId14"/>
      <w:pgSz w:w="11906" w:h="16838"/>
      <w:pgMar w:top="720" w:right="720" w:bottom="720" w:left="720" w:header="567" w:footer="567" w:gutter="0"/>
      <w:pgBorders w:offsetFrom="page">
        <w:top w:val="single" w:sz="12" w:space="24" w:color="385623" w:themeColor="accent6" w:themeShade="80" w:shadow="1"/>
        <w:left w:val="single" w:sz="12" w:space="24" w:color="385623" w:themeColor="accent6" w:themeShade="80" w:shadow="1"/>
        <w:bottom w:val="single" w:sz="12" w:space="24" w:color="385623" w:themeColor="accent6" w:themeShade="80" w:shadow="1"/>
        <w:right w:val="single" w:sz="12" w:space="24" w:color="385623" w:themeColor="accent6" w:themeShade="8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28021F" w14:textId="77777777" w:rsidR="00277D3E" w:rsidRDefault="00277D3E" w:rsidP="0096246B">
      <w:pPr>
        <w:spacing w:after="0" w:line="240" w:lineRule="auto"/>
      </w:pPr>
      <w:r>
        <w:separator/>
      </w:r>
    </w:p>
  </w:endnote>
  <w:endnote w:type="continuationSeparator" w:id="0">
    <w:p w14:paraId="28525859" w14:textId="77777777" w:rsidR="00277D3E" w:rsidRDefault="00277D3E" w:rsidP="0096246B">
      <w:pPr>
        <w:spacing w:after="0" w:line="240" w:lineRule="auto"/>
      </w:pPr>
      <w:r>
        <w:continuationSeparator/>
      </w:r>
    </w:p>
  </w:endnote>
  <w:endnote w:type="continuationNotice" w:id="1">
    <w:p w14:paraId="70C383C2" w14:textId="77777777" w:rsidR="00277D3E" w:rsidRDefault="00277D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774E4A" w14:textId="77777777" w:rsidR="00277D3E" w:rsidRDefault="00277D3E" w:rsidP="0096246B">
      <w:pPr>
        <w:spacing w:after="0" w:line="240" w:lineRule="auto"/>
      </w:pPr>
      <w:r>
        <w:separator/>
      </w:r>
    </w:p>
  </w:footnote>
  <w:footnote w:type="continuationSeparator" w:id="0">
    <w:p w14:paraId="2ABEFF47" w14:textId="77777777" w:rsidR="00277D3E" w:rsidRDefault="00277D3E" w:rsidP="0096246B">
      <w:pPr>
        <w:spacing w:after="0" w:line="240" w:lineRule="auto"/>
      </w:pPr>
      <w:r>
        <w:continuationSeparator/>
      </w:r>
    </w:p>
  </w:footnote>
  <w:footnote w:type="continuationNotice" w:id="1">
    <w:p w14:paraId="3E362969" w14:textId="77777777" w:rsidR="00277D3E" w:rsidRDefault="00277D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37DE6" w14:textId="69F49215" w:rsidR="00C3347E" w:rsidRDefault="00AE17F5" w:rsidP="00AE17F5">
    <w:pPr>
      <w:pStyle w:val="Header"/>
      <w:jc w:val="center"/>
    </w:pPr>
    <w:r w:rsidRPr="00AE17F5">
      <w:rPr>
        <w:noProof/>
        <w:shd w:val="clear" w:color="auto" w:fill="D9E2F3" w:themeFill="accent1" w:themeFillTint="33"/>
      </w:rPr>
      <w:drawing>
        <wp:inline distT="0" distB="0" distL="0" distR="0" wp14:anchorId="66952D5B" wp14:editId="1242FC5A">
          <wp:extent cx="4190400" cy="1526400"/>
          <wp:effectExtent l="0" t="0" r="635" b="0"/>
          <wp:docPr id="2" name="Picture 2" descr="A group of colorful flag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oup of colorful flag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0400" cy="152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vMK08fH" int2:invalidationBookmarkName="" int2:hashCode="0jx40TqDNypX8J" int2:id="9RMyZHPT">
      <int2:state int2:value="Rejected" int2:type="AugLoop_Text_Critique"/>
    </int2:bookmark>
    <int2:bookmark int2:bookmarkName="_Int_5h3VUfSC" int2:invalidationBookmarkName="" int2:hashCode="A0cM+i+pnhSPxn" int2:id="wPTZ2npP">
      <int2:state int2:value="Rejected" int2:type="AugLoop_Text_Critique"/>
    </int2:bookmark>
    <int2:bookmark int2:bookmarkName="_Int_zmwtwu1m" int2:invalidationBookmarkName="" int2:hashCode="ITwf5DifddMoFG" int2:id="aeKMtMt9">
      <int2:state int2:value="Rejected" int2:type="AugLoop_Text_Critique"/>
    </int2:bookmark>
    <int2:bookmark int2:bookmarkName="_Int_UA1HIibT" int2:invalidationBookmarkName="" int2:hashCode="9I4cFeYlffPijJ" int2:id="9Wp3fEEh">
      <int2:state int2:value="Rejected" int2:type="AugLoop_Text_Critique"/>
    </int2:bookmark>
    <int2:bookmark int2:bookmarkName="_Int_ZqemsEOG" int2:invalidationBookmarkName="" int2:hashCode="4qpa9gYK8oQBTh" int2:id="3UOL3OWA">
      <int2:state int2:value="Rejected" int2:type="AugLoop_Text_Critique"/>
    </int2:bookmark>
    <int2:bookmark int2:bookmarkName="_Int_KdjgGvgL" int2:invalidationBookmarkName="" int2:hashCode="biDSsgPPvG2yGX" int2:id="UIzv7ALt">
      <int2:state int2:value="Rejected" int2:type="AugLoop_Text_Critique"/>
    </int2:bookmark>
    <int2:bookmark int2:bookmarkName="_Int_9RCniNSm" int2:invalidationBookmarkName="" int2:hashCode="KlBhJpMIAPgHzj" int2:id="2mm0QBNf">
      <int2:state int2:value="Rejected" int2:type="AugLoop_Text_Critique"/>
    </int2:bookmark>
    <int2:bookmark int2:bookmarkName="_Int_daQHO5UR" int2:invalidationBookmarkName="" int2:hashCode="choKeS9CWuv8er" int2:id="pAaTBqri">
      <int2:state int2:value="Rejected" int2:type="AugLoop_Text_Critique"/>
    </int2:bookmark>
    <int2:bookmark int2:bookmarkName="_Int_QGYqbtyk" int2:invalidationBookmarkName="" int2:hashCode="VaBJpHqToGyHgC" int2:id="krOc4khB">
      <int2:state int2:value="Rejected" int2:type="AugLoop_Text_Critique"/>
    </int2:bookmark>
    <int2:bookmark int2:bookmarkName="_Int_OWHuFaYX" int2:invalidationBookmarkName="" int2:hashCode="EJACqCRRB92SFn" int2:id="g63KDoVb">
      <int2:state int2:value="Rejected" int2:type="AugLoop_Text_Critique"/>
    </int2:bookmark>
    <int2:bookmark int2:bookmarkName="_Int_SA8CUfrW" int2:invalidationBookmarkName="" int2:hashCode="LNdIS8GxX8z/gi" int2:id="F0QH9wgi">
      <int2:state int2:value="Rejected" int2:type="AugLoop_Text_Critique"/>
    </int2:bookmark>
    <int2:bookmark int2:bookmarkName="_Int_lERbdI0G" int2:invalidationBookmarkName="" int2:hashCode="k+8N2CcQNoH87k" int2:id="LGC4zsg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F2DF17"/>
    <w:multiLevelType w:val="hybridMultilevel"/>
    <w:tmpl w:val="BA5AB4B6"/>
    <w:lvl w:ilvl="0" w:tplc="23AABA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2A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E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A9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22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A0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88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6E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E8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DA164"/>
    <w:multiLevelType w:val="hybridMultilevel"/>
    <w:tmpl w:val="49A0F88C"/>
    <w:lvl w:ilvl="0" w:tplc="D5FE00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6C1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7CB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87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AB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E1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C6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4B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26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D4B5D"/>
    <w:multiLevelType w:val="hybridMultilevel"/>
    <w:tmpl w:val="AA8C49FE"/>
    <w:lvl w:ilvl="0" w:tplc="143215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94E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6E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A8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27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3C5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E1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44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A4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441804">
    <w:abstractNumId w:val="0"/>
  </w:num>
  <w:num w:numId="2" w16cid:durableId="723025085">
    <w:abstractNumId w:val="2"/>
  </w:num>
  <w:num w:numId="3" w16cid:durableId="916667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6B"/>
    <w:rsid w:val="00001F16"/>
    <w:rsid w:val="000127A5"/>
    <w:rsid w:val="00042E25"/>
    <w:rsid w:val="000602BF"/>
    <w:rsid w:val="00071889"/>
    <w:rsid w:val="000810A8"/>
    <w:rsid w:val="000A32DD"/>
    <w:rsid w:val="000C37F3"/>
    <w:rsid w:val="000C6470"/>
    <w:rsid w:val="000D208F"/>
    <w:rsid w:val="000D3A7B"/>
    <w:rsid w:val="000E3F6C"/>
    <w:rsid w:val="000E434D"/>
    <w:rsid w:val="000F034A"/>
    <w:rsid w:val="000F0FA6"/>
    <w:rsid w:val="000F76A8"/>
    <w:rsid w:val="00101FB8"/>
    <w:rsid w:val="0010617B"/>
    <w:rsid w:val="00107D9D"/>
    <w:rsid w:val="00141ECC"/>
    <w:rsid w:val="00142A4A"/>
    <w:rsid w:val="0014641E"/>
    <w:rsid w:val="001525C3"/>
    <w:rsid w:val="001628DB"/>
    <w:rsid w:val="0017264F"/>
    <w:rsid w:val="001952BA"/>
    <w:rsid w:val="001977F2"/>
    <w:rsid w:val="00197EA5"/>
    <w:rsid w:val="001B3108"/>
    <w:rsid w:val="001B5589"/>
    <w:rsid w:val="001E04A4"/>
    <w:rsid w:val="002031BB"/>
    <w:rsid w:val="002348AE"/>
    <w:rsid w:val="0024387C"/>
    <w:rsid w:val="00277D3E"/>
    <w:rsid w:val="00284177"/>
    <w:rsid w:val="0029294A"/>
    <w:rsid w:val="002A68EF"/>
    <w:rsid w:val="002B4B1F"/>
    <w:rsid w:val="002C1762"/>
    <w:rsid w:val="002E4334"/>
    <w:rsid w:val="00311495"/>
    <w:rsid w:val="00331CB1"/>
    <w:rsid w:val="00347E85"/>
    <w:rsid w:val="00350B37"/>
    <w:rsid w:val="00386663"/>
    <w:rsid w:val="003F72CD"/>
    <w:rsid w:val="0040065A"/>
    <w:rsid w:val="004254D8"/>
    <w:rsid w:val="00457F99"/>
    <w:rsid w:val="004665E3"/>
    <w:rsid w:val="0047619F"/>
    <w:rsid w:val="004801F0"/>
    <w:rsid w:val="00490C21"/>
    <w:rsid w:val="00493671"/>
    <w:rsid w:val="004AA270"/>
    <w:rsid w:val="004B2603"/>
    <w:rsid w:val="004B6972"/>
    <w:rsid w:val="004C3830"/>
    <w:rsid w:val="004D3969"/>
    <w:rsid w:val="0051628C"/>
    <w:rsid w:val="00527F1D"/>
    <w:rsid w:val="005521F3"/>
    <w:rsid w:val="00555B16"/>
    <w:rsid w:val="00557C2F"/>
    <w:rsid w:val="0059143A"/>
    <w:rsid w:val="00593197"/>
    <w:rsid w:val="005A0842"/>
    <w:rsid w:val="005A2270"/>
    <w:rsid w:val="005B6895"/>
    <w:rsid w:val="005C11C5"/>
    <w:rsid w:val="005D7EE6"/>
    <w:rsid w:val="006004EF"/>
    <w:rsid w:val="00607AE2"/>
    <w:rsid w:val="0061201D"/>
    <w:rsid w:val="00621596"/>
    <w:rsid w:val="00627022"/>
    <w:rsid w:val="00641652"/>
    <w:rsid w:val="00665951"/>
    <w:rsid w:val="00671C88"/>
    <w:rsid w:val="00673F15"/>
    <w:rsid w:val="006A2697"/>
    <w:rsid w:val="006B06C9"/>
    <w:rsid w:val="006C1187"/>
    <w:rsid w:val="006D1FC7"/>
    <w:rsid w:val="006D7838"/>
    <w:rsid w:val="006E0F3A"/>
    <w:rsid w:val="006F0235"/>
    <w:rsid w:val="00701ECC"/>
    <w:rsid w:val="007250A1"/>
    <w:rsid w:val="00732487"/>
    <w:rsid w:val="0074787A"/>
    <w:rsid w:val="00782818"/>
    <w:rsid w:val="007D0738"/>
    <w:rsid w:val="007D0BB6"/>
    <w:rsid w:val="007D4270"/>
    <w:rsid w:val="008200D9"/>
    <w:rsid w:val="00826CF3"/>
    <w:rsid w:val="008272CD"/>
    <w:rsid w:val="00831DC5"/>
    <w:rsid w:val="00867292"/>
    <w:rsid w:val="008700B8"/>
    <w:rsid w:val="008834F2"/>
    <w:rsid w:val="00884D2B"/>
    <w:rsid w:val="0088681A"/>
    <w:rsid w:val="008A3EDC"/>
    <w:rsid w:val="008B682C"/>
    <w:rsid w:val="008C58C5"/>
    <w:rsid w:val="00904375"/>
    <w:rsid w:val="00925990"/>
    <w:rsid w:val="009366EE"/>
    <w:rsid w:val="00945432"/>
    <w:rsid w:val="00953C94"/>
    <w:rsid w:val="0096246B"/>
    <w:rsid w:val="00963D8D"/>
    <w:rsid w:val="009A73A1"/>
    <w:rsid w:val="009B347E"/>
    <w:rsid w:val="009B3957"/>
    <w:rsid w:val="009E25BF"/>
    <w:rsid w:val="009F011B"/>
    <w:rsid w:val="009F3151"/>
    <w:rsid w:val="00A016B3"/>
    <w:rsid w:val="00A23E52"/>
    <w:rsid w:val="00A5001A"/>
    <w:rsid w:val="00A57C53"/>
    <w:rsid w:val="00A64574"/>
    <w:rsid w:val="00A735A5"/>
    <w:rsid w:val="00AA00A5"/>
    <w:rsid w:val="00AB002D"/>
    <w:rsid w:val="00AD4579"/>
    <w:rsid w:val="00AD7276"/>
    <w:rsid w:val="00AE0750"/>
    <w:rsid w:val="00AE17F5"/>
    <w:rsid w:val="00AE516D"/>
    <w:rsid w:val="00AF2553"/>
    <w:rsid w:val="00B118D9"/>
    <w:rsid w:val="00B2778E"/>
    <w:rsid w:val="00B27E86"/>
    <w:rsid w:val="00B32642"/>
    <w:rsid w:val="00B50166"/>
    <w:rsid w:val="00B67428"/>
    <w:rsid w:val="00B77B64"/>
    <w:rsid w:val="00BC1AAD"/>
    <w:rsid w:val="00BC6214"/>
    <w:rsid w:val="00BE3BA5"/>
    <w:rsid w:val="00BE536B"/>
    <w:rsid w:val="00BE53E0"/>
    <w:rsid w:val="00BF45FF"/>
    <w:rsid w:val="00C01B2B"/>
    <w:rsid w:val="00C1116F"/>
    <w:rsid w:val="00C3347E"/>
    <w:rsid w:val="00C33539"/>
    <w:rsid w:val="00C372B5"/>
    <w:rsid w:val="00C41139"/>
    <w:rsid w:val="00C64D89"/>
    <w:rsid w:val="00C90A41"/>
    <w:rsid w:val="00CA61D5"/>
    <w:rsid w:val="00CB11D2"/>
    <w:rsid w:val="00CB471D"/>
    <w:rsid w:val="00CB6882"/>
    <w:rsid w:val="00CF779B"/>
    <w:rsid w:val="00D05695"/>
    <w:rsid w:val="00D07118"/>
    <w:rsid w:val="00D5634E"/>
    <w:rsid w:val="00D57906"/>
    <w:rsid w:val="00D71E70"/>
    <w:rsid w:val="00D829F2"/>
    <w:rsid w:val="00D83BCE"/>
    <w:rsid w:val="00D86FB8"/>
    <w:rsid w:val="00D94D64"/>
    <w:rsid w:val="00D9709E"/>
    <w:rsid w:val="00DB0971"/>
    <w:rsid w:val="00DE71B4"/>
    <w:rsid w:val="00DE74D8"/>
    <w:rsid w:val="00DF4980"/>
    <w:rsid w:val="00E47582"/>
    <w:rsid w:val="00E531F6"/>
    <w:rsid w:val="00E57426"/>
    <w:rsid w:val="00E67C36"/>
    <w:rsid w:val="00E84A70"/>
    <w:rsid w:val="00E877C8"/>
    <w:rsid w:val="00EA4E10"/>
    <w:rsid w:val="00EB49C3"/>
    <w:rsid w:val="00EC30B1"/>
    <w:rsid w:val="00EC7959"/>
    <w:rsid w:val="00EE2A04"/>
    <w:rsid w:val="00EF0A62"/>
    <w:rsid w:val="00F0B7A0"/>
    <w:rsid w:val="00F147E6"/>
    <w:rsid w:val="00F16F50"/>
    <w:rsid w:val="00F3052F"/>
    <w:rsid w:val="00F36BD2"/>
    <w:rsid w:val="00F41E41"/>
    <w:rsid w:val="00F42D56"/>
    <w:rsid w:val="00F664A6"/>
    <w:rsid w:val="00F723AC"/>
    <w:rsid w:val="00F744B4"/>
    <w:rsid w:val="00F813FF"/>
    <w:rsid w:val="00F9351B"/>
    <w:rsid w:val="00F9491F"/>
    <w:rsid w:val="00FA3784"/>
    <w:rsid w:val="00FD5F3D"/>
    <w:rsid w:val="017DDA8B"/>
    <w:rsid w:val="01E672D1"/>
    <w:rsid w:val="026AB463"/>
    <w:rsid w:val="027ED8FF"/>
    <w:rsid w:val="028C8801"/>
    <w:rsid w:val="02E2ED17"/>
    <w:rsid w:val="0358E61F"/>
    <w:rsid w:val="051E1393"/>
    <w:rsid w:val="0599C58F"/>
    <w:rsid w:val="063A5EBF"/>
    <w:rsid w:val="065452EF"/>
    <w:rsid w:val="075CC75E"/>
    <w:rsid w:val="08D16651"/>
    <w:rsid w:val="08D953D7"/>
    <w:rsid w:val="08FBC985"/>
    <w:rsid w:val="0914317A"/>
    <w:rsid w:val="0957240E"/>
    <w:rsid w:val="09CBB792"/>
    <w:rsid w:val="0A2888BF"/>
    <w:rsid w:val="0A752438"/>
    <w:rsid w:val="0A946820"/>
    <w:rsid w:val="0B25C13C"/>
    <w:rsid w:val="0B6916AF"/>
    <w:rsid w:val="0C303881"/>
    <w:rsid w:val="0C797E18"/>
    <w:rsid w:val="0D1C9D34"/>
    <w:rsid w:val="0DA4D774"/>
    <w:rsid w:val="0DACC4FA"/>
    <w:rsid w:val="0E3CCE39"/>
    <w:rsid w:val="0E5BCF5A"/>
    <w:rsid w:val="10346AC8"/>
    <w:rsid w:val="106ED89E"/>
    <w:rsid w:val="112C2262"/>
    <w:rsid w:val="1187FDFF"/>
    <w:rsid w:val="12465266"/>
    <w:rsid w:val="12D8C4C8"/>
    <w:rsid w:val="135B72C3"/>
    <w:rsid w:val="135F0A2B"/>
    <w:rsid w:val="1388BFBC"/>
    <w:rsid w:val="13B642A8"/>
    <w:rsid w:val="13E2AEBD"/>
    <w:rsid w:val="141F327B"/>
    <w:rsid w:val="142D6B95"/>
    <w:rsid w:val="14730192"/>
    <w:rsid w:val="14B42CA4"/>
    <w:rsid w:val="14C6328D"/>
    <w:rsid w:val="15B7D6DF"/>
    <w:rsid w:val="16087729"/>
    <w:rsid w:val="165AA81B"/>
    <w:rsid w:val="1698E45A"/>
    <w:rsid w:val="174C1455"/>
    <w:rsid w:val="175D034C"/>
    <w:rsid w:val="175FE2CD"/>
    <w:rsid w:val="181D7739"/>
    <w:rsid w:val="18430882"/>
    <w:rsid w:val="18648D6B"/>
    <w:rsid w:val="1872ABE5"/>
    <w:rsid w:val="194F19F7"/>
    <w:rsid w:val="19DED8E3"/>
    <w:rsid w:val="19F66DA9"/>
    <w:rsid w:val="1A198F22"/>
    <w:rsid w:val="1A25842C"/>
    <w:rsid w:val="1B1AC308"/>
    <w:rsid w:val="1BE3D2AF"/>
    <w:rsid w:val="1C06B518"/>
    <w:rsid w:val="1C167F9C"/>
    <w:rsid w:val="1C271863"/>
    <w:rsid w:val="1D03C0E2"/>
    <w:rsid w:val="1E335FC9"/>
    <w:rsid w:val="1E7D7624"/>
    <w:rsid w:val="1E9A084C"/>
    <w:rsid w:val="1EC9DECC"/>
    <w:rsid w:val="1F4E205E"/>
    <w:rsid w:val="1F5EB925"/>
    <w:rsid w:val="1FEB2B5D"/>
    <w:rsid w:val="202F53F3"/>
    <w:rsid w:val="204E1A67"/>
    <w:rsid w:val="20D0C862"/>
    <w:rsid w:val="20DA44E1"/>
    <w:rsid w:val="20F61E8E"/>
    <w:rsid w:val="215746A5"/>
    <w:rsid w:val="219E363E"/>
    <w:rsid w:val="21E0AB1A"/>
    <w:rsid w:val="21F46804"/>
    <w:rsid w:val="223C2FF9"/>
    <w:rsid w:val="226C98C3"/>
    <w:rsid w:val="22D3A5E6"/>
    <w:rsid w:val="22F69D46"/>
    <w:rsid w:val="23D97DFC"/>
    <w:rsid w:val="2402E511"/>
    <w:rsid w:val="24067386"/>
    <w:rsid w:val="25174CB2"/>
    <w:rsid w:val="25A0F764"/>
    <w:rsid w:val="26B9D016"/>
    <w:rsid w:val="26BD5BEB"/>
    <w:rsid w:val="26D882D0"/>
    <w:rsid w:val="273A85D3"/>
    <w:rsid w:val="274D1654"/>
    <w:rsid w:val="2855A077"/>
    <w:rsid w:val="2B8D4139"/>
    <w:rsid w:val="2B90CD0E"/>
    <w:rsid w:val="2B98BA94"/>
    <w:rsid w:val="2C9B23E5"/>
    <w:rsid w:val="2CA2EEAD"/>
    <w:rsid w:val="2D09363A"/>
    <w:rsid w:val="2F8E41BA"/>
    <w:rsid w:val="2FF54ED1"/>
    <w:rsid w:val="301641F2"/>
    <w:rsid w:val="3060B25C"/>
    <w:rsid w:val="30EF79FB"/>
    <w:rsid w:val="31DA0687"/>
    <w:rsid w:val="3215AB1A"/>
    <w:rsid w:val="32358B66"/>
    <w:rsid w:val="33A040A4"/>
    <w:rsid w:val="33A5AF98"/>
    <w:rsid w:val="33CBF290"/>
    <w:rsid w:val="34267A74"/>
    <w:rsid w:val="34B23D31"/>
    <w:rsid w:val="357F898D"/>
    <w:rsid w:val="359A0826"/>
    <w:rsid w:val="36C48744"/>
    <w:rsid w:val="37B89787"/>
    <w:rsid w:val="38494E93"/>
    <w:rsid w:val="386B0647"/>
    <w:rsid w:val="38773D9C"/>
    <w:rsid w:val="39E51EF4"/>
    <w:rsid w:val="39F659CB"/>
    <w:rsid w:val="39FCA75E"/>
    <w:rsid w:val="3AC3A5D1"/>
    <w:rsid w:val="3AF44419"/>
    <w:rsid w:val="3B80EF55"/>
    <w:rsid w:val="3B98F3D8"/>
    <w:rsid w:val="3C970B50"/>
    <w:rsid w:val="3D1CBFB6"/>
    <w:rsid w:val="3D2DFA8D"/>
    <w:rsid w:val="3DB97012"/>
    <w:rsid w:val="3E5F84EB"/>
    <w:rsid w:val="3EE67F20"/>
    <w:rsid w:val="3F3CD41B"/>
    <w:rsid w:val="3F84584E"/>
    <w:rsid w:val="3F886570"/>
    <w:rsid w:val="405EE84C"/>
    <w:rsid w:val="40659B4F"/>
    <w:rsid w:val="4187D248"/>
    <w:rsid w:val="41FDCB50"/>
    <w:rsid w:val="42016BB0"/>
    <w:rsid w:val="428A6F5B"/>
    <w:rsid w:val="42D6B019"/>
    <w:rsid w:val="436BF404"/>
    <w:rsid w:val="436DEF82"/>
    <w:rsid w:val="43DBF7A0"/>
    <w:rsid w:val="443EA114"/>
    <w:rsid w:val="4459E192"/>
    <w:rsid w:val="4624251F"/>
    <w:rsid w:val="4671A9AE"/>
    <w:rsid w:val="46915082"/>
    <w:rsid w:val="46CE29D0"/>
    <w:rsid w:val="46EE0530"/>
    <w:rsid w:val="46F6A7E8"/>
    <w:rsid w:val="47C0B240"/>
    <w:rsid w:val="4869FA31"/>
    <w:rsid w:val="49AEA745"/>
    <w:rsid w:val="4A243999"/>
    <w:rsid w:val="4A38CF1C"/>
    <w:rsid w:val="4AE7182B"/>
    <w:rsid w:val="4B97131F"/>
    <w:rsid w:val="4BB0E824"/>
    <w:rsid w:val="4C0CDC61"/>
    <w:rsid w:val="4C49B2F9"/>
    <w:rsid w:val="4C8ABB83"/>
    <w:rsid w:val="4CF5A3EA"/>
    <w:rsid w:val="4D7336DB"/>
    <w:rsid w:val="4DF9F7EA"/>
    <w:rsid w:val="4E2FF3C4"/>
    <w:rsid w:val="4EFF6571"/>
    <w:rsid w:val="4F97E907"/>
    <w:rsid w:val="4FD73D80"/>
    <w:rsid w:val="4FFF6397"/>
    <w:rsid w:val="502CE330"/>
    <w:rsid w:val="50DAFB47"/>
    <w:rsid w:val="51B2FA94"/>
    <w:rsid w:val="5276CBA8"/>
    <w:rsid w:val="5317D114"/>
    <w:rsid w:val="53370459"/>
    <w:rsid w:val="5489A8CD"/>
    <w:rsid w:val="55F882C5"/>
    <w:rsid w:val="56EA49D9"/>
    <w:rsid w:val="56F8C5CA"/>
    <w:rsid w:val="5767C4E3"/>
    <w:rsid w:val="57929C7B"/>
    <w:rsid w:val="58C36122"/>
    <w:rsid w:val="58CCE4CF"/>
    <w:rsid w:val="591893AE"/>
    <w:rsid w:val="5972A66B"/>
    <w:rsid w:val="5A5DBE1D"/>
    <w:rsid w:val="5A88B7E0"/>
    <w:rsid w:val="5B05297B"/>
    <w:rsid w:val="5B0DA2E6"/>
    <w:rsid w:val="5B1EFE80"/>
    <w:rsid w:val="5BBA1A37"/>
    <w:rsid w:val="5BDBFBAC"/>
    <w:rsid w:val="5C990C56"/>
    <w:rsid w:val="5CA1A565"/>
    <w:rsid w:val="5CE4CE22"/>
    <w:rsid w:val="5DA113CD"/>
    <w:rsid w:val="5E015578"/>
    <w:rsid w:val="5E5036E7"/>
    <w:rsid w:val="5E626B45"/>
    <w:rsid w:val="5EB59274"/>
    <w:rsid w:val="5EBF4300"/>
    <w:rsid w:val="5F3C2653"/>
    <w:rsid w:val="5FAE1A2D"/>
    <w:rsid w:val="5FE1E7EF"/>
    <w:rsid w:val="605D10FF"/>
    <w:rsid w:val="60794E69"/>
    <w:rsid w:val="60E1BD9B"/>
    <w:rsid w:val="62355FAF"/>
    <w:rsid w:val="627D929F"/>
    <w:rsid w:val="631E166C"/>
    <w:rsid w:val="63B395D7"/>
    <w:rsid w:val="649B72FA"/>
    <w:rsid w:val="64BD4698"/>
    <w:rsid w:val="6657F745"/>
    <w:rsid w:val="6789CF13"/>
    <w:rsid w:val="67D313BC"/>
    <w:rsid w:val="6A1A3FF7"/>
    <w:rsid w:val="6B5EC5CD"/>
    <w:rsid w:val="6BE3FE65"/>
    <w:rsid w:val="6BF14FB4"/>
    <w:rsid w:val="6C185D89"/>
    <w:rsid w:val="6C5891E9"/>
    <w:rsid w:val="6CA5E2CF"/>
    <w:rsid w:val="6CC8587D"/>
    <w:rsid w:val="6DBE13AE"/>
    <w:rsid w:val="6DF517B7"/>
    <w:rsid w:val="6E0C4295"/>
    <w:rsid w:val="6E243AFA"/>
    <w:rsid w:val="6E41B330"/>
    <w:rsid w:val="6E425540"/>
    <w:rsid w:val="6E9A3402"/>
    <w:rsid w:val="6F2DEB0D"/>
    <w:rsid w:val="6F48F2E7"/>
    <w:rsid w:val="6F5A37A3"/>
    <w:rsid w:val="702CE4B3"/>
    <w:rsid w:val="70DA93D5"/>
    <w:rsid w:val="70F5B470"/>
    <w:rsid w:val="71320604"/>
    <w:rsid w:val="73265F2A"/>
    <w:rsid w:val="733292E6"/>
    <w:rsid w:val="737FDE2D"/>
    <w:rsid w:val="73C7C42D"/>
    <w:rsid w:val="74123497"/>
    <w:rsid w:val="7459B5DB"/>
    <w:rsid w:val="7464593B"/>
    <w:rsid w:val="75B050CA"/>
    <w:rsid w:val="75D0E2C9"/>
    <w:rsid w:val="764CC515"/>
    <w:rsid w:val="76669A1A"/>
    <w:rsid w:val="766F3AC3"/>
    <w:rsid w:val="771F7225"/>
    <w:rsid w:val="778F5EA4"/>
    <w:rsid w:val="77E89576"/>
    <w:rsid w:val="78F11F15"/>
    <w:rsid w:val="78FA3649"/>
    <w:rsid w:val="79D3C6F9"/>
    <w:rsid w:val="7A81761B"/>
    <w:rsid w:val="7AC04C3F"/>
    <w:rsid w:val="7B499C52"/>
    <w:rsid w:val="7BB3470B"/>
    <w:rsid w:val="7C50E5EE"/>
    <w:rsid w:val="7CAD6610"/>
    <w:rsid w:val="7CB9F323"/>
    <w:rsid w:val="7D149544"/>
    <w:rsid w:val="7D724EBE"/>
    <w:rsid w:val="7DF21324"/>
    <w:rsid w:val="7F54E73E"/>
    <w:rsid w:val="7F6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E2CB9"/>
  <w15:chartTrackingRefBased/>
  <w15:docId w15:val="{A148A7F2-49A9-467E-BBA2-B139C7BD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6B"/>
  </w:style>
  <w:style w:type="paragraph" w:styleId="Footer">
    <w:name w:val="footer"/>
    <w:basedOn w:val="Normal"/>
    <w:link w:val="FooterChar"/>
    <w:uiPriority w:val="99"/>
    <w:unhideWhenUsed/>
    <w:rsid w:val="0096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6B"/>
  </w:style>
  <w:style w:type="character" w:customStyle="1" w:styleId="ui-provider">
    <w:name w:val="ui-provider"/>
    <w:basedOn w:val="DefaultParagraphFont"/>
    <w:rsid w:val="0059143A"/>
  </w:style>
  <w:style w:type="character" w:styleId="Hyperlink">
    <w:name w:val="Hyperlink"/>
    <w:basedOn w:val="DefaultParagraphFont"/>
    <w:uiPriority w:val="99"/>
    <w:unhideWhenUsed/>
    <w:rsid w:val="006C11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02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profile.php?id=10005757120425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61b00d-9bc6-42c4-9691-4833c58587d6">
      <Terms xmlns="http://schemas.microsoft.com/office/infopath/2007/PartnerControls"/>
    </lcf76f155ced4ddcb4097134ff3c332f>
    <TaxCatchAll xmlns="abfe8b9c-c6c3-48f2-afcd-38974ade60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8BC8BBB9AEB43B8ED024CFDBB179C" ma:contentTypeVersion="18" ma:contentTypeDescription="Create a new document." ma:contentTypeScope="" ma:versionID="46cf8bbe5b4128765b6fdbfcdb1bee59">
  <xsd:schema xmlns:xsd="http://www.w3.org/2001/XMLSchema" xmlns:xs="http://www.w3.org/2001/XMLSchema" xmlns:p="http://schemas.microsoft.com/office/2006/metadata/properties" xmlns:ns2="df61b00d-9bc6-42c4-9691-4833c58587d6" xmlns:ns3="abfe8b9c-c6c3-48f2-afcd-38974ade6086" targetNamespace="http://schemas.microsoft.com/office/2006/metadata/properties" ma:root="true" ma:fieldsID="24191a397f8a10881e95130824e7c4cf" ns2:_="" ns3:_="">
    <xsd:import namespace="df61b00d-9bc6-42c4-9691-4833c58587d6"/>
    <xsd:import namespace="abfe8b9c-c6c3-48f2-afcd-38974ade6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1b00d-9bc6-42c4-9691-4833c5858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794beb-b8d9-4064-9297-55232fcc8c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e8b9c-c6c3-48f2-afcd-38974ade6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5de242a-33c4-4258-8773-f19cebc477d9}" ma:internalName="TaxCatchAll" ma:showField="CatchAllData" ma:web="abfe8b9c-c6c3-48f2-afcd-38974ade6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BA832-A7FC-4F6E-ADC0-224093EC8ECD}">
  <ds:schemaRefs>
    <ds:schemaRef ds:uri="http://schemas.microsoft.com/office/2006/metadata/properties"/>
    <ds:schemaRef ds:uri="http://schemas.microsoft.com/office/infopath/2007/PartnerControls"/>
    <ds:schemaRef ds:uri="df61b00d-9bc6-42c4-9691-4833c58587d6"/>
    <ds:schemaRef ds:uri="abfe8b9c-c6c3-48f2-afcd-38974ade6086"/>
  </ds:schemaRefs>
</ds:datastoreItem>
</file>

<file path=customXml/itemProps2.xml><?xml version="1.0" encoding="utf-8"?>
<ds:datastoreItem xmlns:ds="http://schemas.openxmlformats.org/officeDocument/2006/customXml" ds:itemID="{B5934E9B-1F3A-4559-A263-4AE3DA35C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1b00d-9bc6-42c4-9691-4833c58587d6"/>
    <ds:schemaRef ds:uri="abfe8b9c-c6c3-48f2-afcd-38974ade6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ADEBE-9DD7-4A74-89CC-64B24109DD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4566</Characters>
  <Application>Microsoft Office Word</Application>
  <DocSecurity>4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Fielding</dc:creator>
  <cp:keywords/>
  <dc:description/>
  <cp:lastModifiedBy>Jennifer Fielding</cp:lastModifiedBy>
  <cp:revision>27</cp:revision>
  <dcterms:created xsi:type="dcterms:W3CDTF">2023-12-18T18:49:00Z</dcterms:created>
  <dcterms:modified xsi:type="dcterms:W3CDTF">2024-04-24T09:24:00Z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0x0101007918BC8BBB9AEB43B8ED024CFDBB179C</vt:lpwstr>
  </property>
  <property fmtid="{D5CDD505-2E9C-101B-9397-08002B2CF9AE}" pid="3" name="MediaServiceImageTags">
    <vt:lpwstr/>
  </property>
</Properties>
</file>